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43CC6" w14:textId="77777777" w:rsidR="0069047D" w:rsidRPr="0069047D" w:rsidRDefault="0069047D" w:rsidP="0069047D">
      <w:pPr>
        <w:jc w:val="center"/>
        <w:rPr>
          <w:rFonts w:ascii="Times New Roman" w:hAnsi="Times New Roman" w:cs="Times New Roman"/>
          <w:b/>
        </w:rPr>
      </w:pPr>
      <w:r w:rsidRPr="0069047D">
        <w:rPr>
          <w:rFonts w:ascii="Times New Roman" w:hAnsi="Times New Roman" w:cs="Times New Roman"/>
          <w:b/>
          <w:sz w:val="44"/>
          <w:szCs w:val="44"/>
        </w:rPr>
        <w:t xml:space="preserve">ORANGE </w:t>
      </w:r>
      <w:r w:rsidR="000A5FA2">
        <w:rPr>
          <w:rFonts w:ascii="Times New Roman" w:hAnsi="Times New Roman" w:cs="Times New Roman"/>
          <w:b/>
          <w:sz w:val="44"/>
          <w:szCs w:val="44"/>
        </w:rPr>
        <w:t xml:space="preserve">TOWNSHIP </w:t>
      </w:r>
      <w:r w:rsidRPr="0069047D">
        <w:rPr>
          <w:rFonts w:ascii="Times New Roman" w:hAnsi="Times New Roman" w:cs="Times New Roman"/>
          <w:b/>
          <w:sz w:val="44"/>
          <w:szCs w:val="44"/>
        </w:rPr>
        <w:t>PUBLIC SCHOOLS</w:t>
      </w:r>
    </w:p>
    <w:p w14:paraId="3C3C50A5" w14:textId="77777777" w:rsidR="000C0B82" w:rsidRPr="000C0B82" w:rsidRDefault="000C0B82" w:rsidP="000C0B82"/>
    <w:p w14:paraId="70EEA62D" w14:textId="77777777" w:rsidR="000C0B82" w:rsidRPr="000C0B82" w:rsidRDefault="00FB5C9B" w:rsidP="000C0B82">
      <w:r>
        <w:rPr>
          <w:noProof/>
        </w:rPr>
        <mc:AlternateContent>
          <mc:Choice Requires="wps">
            <w:drawing>
              <wp:anchor distT="0" distB="0" distL="114300" distR="114300" simplePos="0" relativeHeight="251669504" behindDoc="0" locked="0" layoutInCell="1" allowOverlap="1" wp14:anchorId="085EACFB" wp14:editId="331ED43A">
                <wp:simplePos x="0" y="0"/>
                <wp:positionH relativeFrom="column">
                  <wp:posOffset>66675</wp:posOffset>
                </wp:positionH>
                <wp:positionV relativeFrom="paragraph">
                  <wp:posOffset>6985</wp:posOffset>
                </wp:positionV>
                <wp:extent cx="5788025" cy="160972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5788025" cy="1609725"/>
                        </a:xfrm>
                        <a:prstGeom prst="rect">
                          <a:avLst/>
                        </a:prstGeom>
                        <a:noFill/>
                        <a:ln>
                          <a:noFill/>
                        </a:ln>
                        <a:effectLst/>
                      </wps:spPr>
                      <wps:txbx>
                        <w:txbxContent>
                          <w:p w14:paraId="26278735" w14:textId="77777777" w:rsidR="00B304B3" w:rsidRPr="00FB5C9B" w:rsidRDefault="00B304B3" w:rsidP="00B304B3">
                            <w:pPr>
                              <w:autoSpaceDE w:val="0"/>
                              <w:autoSpaceDN w:val="0"/>
                              <w:adjustRightInd w:val="0"/>
                              <w:spacing w:after="0" w:line="240" w:lineRule="auto"/>
                              <w:rPr>
                                <w:rFonts w:ascii="Times New Roman" w:hAnsi="Times New Roman" w:cs="Times New Roman"/>
                                <w:color w:val="000000"/>
                                <w:sz w:val="24"/>
                                <w:szCs w:val="24"/>
                              </w:rPr>
                            </w:pPr>
                          </w:p>
                          <w:p w14:paraId="557AD083" w14:textId="77777777" w:rsidR="00B304B3" w:rsidRPr="00FB5C9B" w:rsidRDefault="00B304B3" w:rsidP="00B304B3">
                            <w:pPr>
                              <w:autoSpaceDE w:val="0"/>
                              <w:autoSpaceDN w:val="0"/>
                              <w:adjustRightInd w:val="0"/>
                              <w:spacing w:after="0" w:line="240" w:lineRule="auto"/>
                              <w:jc w:val="center"/>
                              <w:rPr>
                                <w:rFonts w:ascii="Times New Roman" w:hAnsi="Times New Roman" w:cs="Times New Roman"/>
                                <w:color w:val="000000"/>
                                <w:sz w:val="52"/>
                                <w:szCs w:val="52"/>
                              </w:rPr>
                            </w:pPr>
                            <w:r w:rsidRPr="00FB5C9B">
                              <w:rPr>
                                <w:rFonts w:ascii="Times New Roman" w:hAnsi="Times New Roman" w:cs="Times New Roman"/>
                                <w:color w:val="000000"/>
                                <w:sz w:val="52"/>
                                <w:szCs w:val="52"/>
                              </w:rPr>
                              <w:t>HARASSMENT, INTIMIDATION AND BULLYING</w:t>
                            </w:r>
                          </w:p>
                          <w:p w14:paraId="639E0206" w14:textId="77777777" w:rsidR="00B304B3" w:rsidRPr="00FB5C9B" w:rsidRDefault="00B304B3" w:rsidP="00B304B3">
                            <w:pPr>
                              <w:autoSpaceDE w:val="0"/>
                              <w:autoSpaceDN w:val="0"/>
                              <w:adjustRightInd w:val="0"/>
                              <w:spacing w:after="0" w:line="240" w:lineRule="auto"/>
                              <w:jc w:val="center"/>
                              <w:rPr>
                                <w:rFonts w:ascii="Times New Roman" w:hAnsi="Times New Roman" w:cs="Times New Roman"/>
                                <w:color w:val="000000"/>
                                <w:sz w:val="32"/>
                                <w:szCs w:val="32"/>
                              </w:rPr>
                            </w:pPr>
                          </w:p>
                          <w:p w14:paraId="3FC08CD3" w14:textId="77777777" w:rsidR="00B304B3" w:rsidRPr="00FB5C9B" w:rsidRDefault="00B304B3" w:rsidP="00B304B3">
                            <w:pPr>
                              <w:jc w:val="center"/>
                              <w:rPr>
                                <w:rFonts w:ascii="Times New Roman" w:hAnsi="Times New Roman" w:cs="Times New Roman"/>
                                <w:b/>
                                <w:noProof/>
                                <w:sz w:val="44"/>
                                <w:szCs w:val="4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FB5C9B">
                              <w:rPr>
                                <w:rFonts w:ascii="Times New Roman" w:hAnsi="Times New Roman" w:cs="Times New Roman"/>
                                <w:color w:val="000000"/>
                                <w:sz w:val="44"/>
                                <w:szCs w:val="44"/>
                              </w:rPr>
                              <w:t>Parent and Student Handbook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30186" id="_x0000_t202" coordsize="21600,21600" o:spt="202" path="m,l,21600r21600,l21600,xe">
                <v:stroke joinstyle="miter"/>
                <v:path gradientshapeok="t" o:connecttype="rect"/>
              </v:shapetype>
              <v:shape id="Text Box 7" o:spid="_x0000_s1026" type="#_x0000_t202" style="position:absolute;margin-left:5.25pt;margin-top:.55pt;width:455.75pt;height:12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" filled="f" stroked="f">
                <v:textbox>
                  <w:txbxContent>
                    <w:p w:rsidR="00B304B3" w:rsidRPr="00FB5C9B" w:rsidRDefault="00B304B3" w:rsidP="00B304B3">
                      <w:pPr>
                        <w:autoSpaceDE w:val="0"/>
                        <w:autoSpaceDN w:val="0"/>
                        <w:adjustRightInd w:val="0"/>
                        <w:spacing w:after="0" w:line="240" w:lineRule="auto"/>
                        <w:rPr>
                          <w:rFonts w:ascii="Times New Roman" w:hAnsi="Times New Roman" w:cs="Times New Roman"/>
                          <w:color w:val="000000"/>
                          <w:sz w:val="24"/>
                          <w:szCs w:val="24"/>
                        </w:rPr>
                      </w:pPr>
                    </w:p>
                    <w:p w:rsidR="00B304B3" w:rsidRPr="00FB5C9B" w:rsidRDefault="00B304B3" w:rsidP="00B304B3">
                      <w:pPr>
                        <w:autoSpaceDE w:val="0"/>
                        <w:autoSpaceDN w:val="0"/>
                        <w:adjustRightInd w:val="0"/>
                        <w:spacing w:after="0" w:line="240" w:lineRule="auto"/>
                        <w:jc w:val="center"/>
                        <w:rPr>
                          <w:rFonts w:ascii="Times New Roman" w:hAnsi="Times New Roman" w:cs="Times New Roman"/>
                          <w:color w:val="000000"/>
                          <w:sz w:val="52"/>
                          <w:szCs w:val="52"/>
                        </w:rPr>
                      </w:pPr>
                      <w:r w:rsidRPr="00FB5C9B">
                        <w:rPr>
                          <w:rFonts w:ascii="Times New Roman" w:hAnsi="Times New Roman" w:cs="Times New Roman"/>
                          <w:color w:val="000000"/>
                          <w:sz w:val="52"/>
                          <w:szCs w:val="52"/>
                        </w:rPr>
                        <w:t>HARASSMENT, INTIMIDATION AND BULLYING</w:t>
                      </w:r>
                    </w:p>
                    <w:p w:rsidR="00B304B3" w:rsidRPr="00FB5C9B" w:rsidRDefault="00B304B3" w:rsidP="00B304B3">
                      <w:pPr>
                        <w:autoSpaceDE w:val="0"/>
                        <w:autoSpaceDN w:val="0"/>
                        <w:adjustRightInd w:val="0"/>
                        <w:spacing w:after="0" w:line="240" w:lineRule="auto"/>
                        <w:jc w:val="center"/>
                        <w:rPr>
                          <w:rFonts w:ascii="Times New Roman" w:hAnsi="Times New Roman" w:cs="Times New Roman"/>
                          <w:color w:val="000000"/>
                          <w:sz w:val="32"/>
                          <w:szCs w:val="32"/>
                        </w:rPr>
                      </w:pPr>
                    </w:p>
                    <w:p w:rsidR="00B304B3" w:rsidRPr="00FB5C9B" w:rsidRDefault="00B304B3" w:rsidP="00B304B3">
                      <w:pPr>
                        <w:jc w:val="center"/>
                        <w:rPr>
                          <w:rFonts w:ascii="Times New Roman" w:hAnsi="Times New Roman" w:cs="Times New Roman"/>
                          <w:b/>
                          <w:noProof/>
                          <w:sz w:val="44"/>
                          <w:szCs w:val="4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FB5C9B">
                        <w:rPr>
                          <w:rFonts w:ascii="Times New Roman" w:hAnsi="Times New Roman" w:cs="Times New Roman"/>
                          <w:color w:val="000000"/>
                          <w:sz w:val="44"/>
                          <w:szCs w:val="44"/>
                        </w:rPr>
                        <w:t>Parent and Student Handbook</w:t>
                      </w:r>
                    </w:p>
                  </w:txbxContent>
                </v:textbox>
              </v:shape>
            </w:pict>
          </mc:Fallback>
        </mc:AlternateContent>
      </w:r>
    </w:p>
    <w:p w14:paraId="0E69FD31" w14:textId="77777777" w:rsidR="000C0B82" w:rsidRPr="000C0B82" w:rsidRDefault="000C0B82" w:rsidP="000C0B82"/>
    <w:p w14:paraId="1323098F" w14:textId="77777777" w:rsidR="000C0B82" w:rsidRPr="000C0B82" w:rsidRDefault="000C0B82" w:rsidP="000C0B82"/>
    <w:p w14:paraId="423274BD" w14:textId="77777777" w:rsidR="000C0B82" w:rsidRPr="000C0B82" w:rsidRDefault="000C0B82" w:rsidP="000C0B82"/>
    <w:p w14:paraId="24B53C92" w14:textId="77777777" w:rsidR="000C0B82" w:rsidRPr="000C0B82" w:rsidRDefault="000C0B82" w:rsidP="000C0B82"/>
    <w:p w14:paraId="57E17292" w14:textId="77777777" w:rsidR="000C0B82" w:rsidRDefault="000C0B82" w:rsidP="000C0B82"/>
    <w:p w14:paraId="7EF53A74" w14:textId="77777777" w:rsidR="000C0B82" w:rsidRDefault="000C0B82" w:rsidP="000C0B82">
      <w:pPr>
        <w:tabs>
          <w:tab w:val="left" w:pos="6405"/>
        </w:tabs>
      </w:pPr>
      <w:r>
        <w:tab/>
      </w:r>
    </w:p>
    <w:p w14:paraId="20D0782B" w14:textId="77777777" w:rsidR="000C0B82" w:rsidRDefault="000C0B82" w:rsidP="00FB5C9B">
      <w:pPr>
        <w:tabs>
          <w:tab w:val="left" w:pos="6405"/>
        </w:tabs>
        <w:jc w:val="center"/>
      </w:pPr>
    </w:p>
    <w:p w14:paraId="789EBF31" w14:textId="77777777" w:rsidR="000C0B82" w:rsidRDefault="00267574" w:rsidP="00267574">
      <w:pPr>
        <w:tabs>
          <w:tab w:val="left" w:pos="6405"/>
        </w:tabs>
        <w:jc w:val="center"/>
      </w:pPr>
      <w:r>
        <w:rPr>
          <w:noProof/>
          <w:color w:val="333333"/>
        </w:rPr>
        <w:drawing>
          <wp:inline distT="0" distB="0" distL="0" distR="0" wp14:anchorId="40C09401" wp14:editId="36FAC986">
            <wp:extent cx="4687840" cy="2438400"/>
            <wp:effectExtent l="0" t="0" r="0" b="0"/>
            <wp:docPr id="11" name="Picture 11" descr="C:\Users\tafurfra\AppData\Local\Microsoft\Windows\INetCache\Content.MSO\2CF46A8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furfra\AppData\Local\Microsoft\Windows\INetCache\Content.MSO\2CF46A88.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33829" cy="2462321"/>
                    </a:xfrm>
                    <a:prstGeom prst="rect">
                      <a:avLst/>
                    </a:prstGeom>
                    <a:noFill/>
                    <a:ln>
                      <a:noFill/>
                    </a:ln>
                  </pic:spPr>
                </pic:pic>
              </a:graphicData>
            </a:graphic>
          </wp:inline>
        </w:drawing>
      </w:r>
    </w:p>
    <w:p w14:paraId="7D19B621" w14:textId="77777777" w:rsidR="007076A1" w:rsidRPr="00A86977" w:rsidRDefault="007076A1" w:rsidP="000C0B82">
      <w:pPr>
        <w:spacing w:after="0" w:line="240" w:lineRule="auto"/>
        <w:jc w:val="center"/>
        <w:rPr>
          <w:b/>
          <w:sz w:val="24"/>
          <w:szCs w:val="24"/>
        </w:rPr>
      </w:pPr>
    </w:p>
    <w:p w14:paraId="5E6D0F97" w14:textId="77777777" w:rsidR="00A86977" w:rsidRPr="00A86977" w:rsidRDefault="00A86977" w:rsidP="000C0B82">
      <w:pPr>
        <w:tabs>
          <w:tab w:val="left" w:pos="6405"/>
        </w:tabs>
        <w:jc w:val="center"/>
      </w:pPr>
    </w:p>
    <w:p w14:paraId="18FBFA96" w14:textId="77777777" w:rsidR="003C4F36" w:rsidRDefault="003C4F36" w:rsidP="002A486F">
      <w:pPr>
        <w:jc w:val="center"/>
        <w:rPr>
          <w:rFonts w:ascii="Calibri" w:hAnsi="Calibri" w:cs="Segoe UI"/>
          <w:b/>
          <w:bCs/>
          <w:color w:val="000000"/>
          <w:sz w:val="28"/>
          <w:szCs w:val="28"/>
        </w:rPr>
      </w:pPr>
    </w:p>
    <w:p w14:paraId="15C90118" w14:textId="77777777" w:rsidR="003C4F36" w:rsidRDefault="003C4F36" w:rsidP="002A486F">
      <w:pPr>
        <w:jc w:val="center"/>
        <w:rPr>
          <w:rFonts w:ascii="Calibri" w:hAnsi="Calibri" w:cs="Segoe UI"/>
          <w:b/>
          <w:bCs/>
          <w:color w:val="000000"/>
          <w:sz w:val="28"/>
          <w:szCs w:val="28"/>
        </w:rPr>
      </w:pPr>
    </w:p>
    <w:p w14:paraId="4BECED58" w14:textId="77777777" w:rsidR="009E653E" w:rsidRDefault="009E653E" w:rsidP="00FB5C9B">
      <w:pPr>
        <w:shd w:val="clear" w:color="auto" w:fill="FFFFFF"/>
        <w:spacing w:after="0" w:line="240" w:lineRule="auto"/>
        <w:jc w:val="center"/>
        <w:rPr>
          <w:rFonts w:ascii="Times New Roman" w:eastAsia="Times New Roman" w:hAnsi="Times New Roman" w:cs="Times New Roman"/>
          <w:b/>
          <w:bCs/>
          <w:color w:val="000000"/>
          <w:sz w:val="24"/>
          <w:szCs w:val="24"/>
        </w:rPr>
      </w:pPr>
    </w:p>
    <w:p w14:paraId="2B55381D" w14:textId="77777777" w:rsidR="009E653E" w:rsidRDefault="009E653E" w:rsidP="00FB5C9B">
      <w:pPr>
        <w:shd w:val="clear" w:color="auto" w:fill="FFFFFF"/>
        <w:spacing w:after="0" w:line="240" w:lineRule="auto"/>
        <w:jc w:val="center"/>
        <w:rPr>
          <w:rFonts w:ascii="Times New Roman" w:eastAsia="Times New Roman" w:hAnsi="Times New Roman" w:cs="Times New Roman"/>
          <w:b/>
          <w:bCs/>
          <w:color w:val="000000"/>
          <w:sz w:val="24"/>
          <w:szCs w:val="24"/>
        </w:rPr>
      </w:pPr>
    </w:p>
    <w:p w14:paraId="360D164A" w14:textId="77777777" w:rsidR="009E653E" w:rsidRDefault="009E653E" w:rsidP="00FB5C9B">
      <w:pPr>
        <w:shd w:val="clear" w:color="auto" w:fill="FFFFFF"/>
        <w:spacing w:after="0" w:line="240" w:lineRule="auto"/>
        <w:jc w:val="center"/>
        <w:rPr>
          <w:rFonts w:ascii="Times New Roman" w:eastAsia="Times New Roman" w:hAnsi="Times New Roman" w:cs="Times New Roman"/>
          <w:b/>
          <w:bCs/>
          <w:color w:val="000000"/>
          <w:sz w:val="24"/>
          <w:szCs w:val="24"/>
        </w:rPr>
      </w:pPr>
    </w:p>
    <w:p w14:paraId="02B18FE2" w14:textId="77777777" w:rsidR="009E653E" w:rsidRDefault="009E653E" w:rsidP="00FB5C9B">
      <w:pPr>
        <w:shd w:val="clear" w:color="auto" w:fill="FFFFFF"/>
        <w:spacing w:after="0" w:line="240" w:lineRule="auto"/>
        <w:jc w:val="center"/>
        <w:rPr>
          <w:rFonts w:ascii="Times New Roman" w:eastAsia="Times New Roman" w:hAnsi="Times New Roman" w:cs="Times New Roman"/>
          <w:b/>
          <w:bCs/>
          <w:color w:val="000000"/>
          <w:sz w:val="24"/>
          <w:szCs w:val="24"/>
        </w:rPr>
      </w:pPr>
    </w:p>
    <w:p w14:paraId="4C2515B2" w14:textId="77777777" w:rsidR="009E653E" w:rsidRDefault="009E653E" w:rsidP="00FB5C9B">
      <w:pPr>
        <w:shd w:val="clear" w:color="auto" w:fill="FFFFFF"/>
        <w:spacing w:after="0" w:line="240" w:lineRule="auto"/>
        <w:jc w:val="center"/>
        <w:rPr>
          <w:rFonts w:ascii="Times New Roman" w:eastAsia="Times New Roman" w:hAnsi="Times New Roman" w:cs="Times New Roman"/>
          <w:b/>
          <w:bCs/>
          <w:color w:val="000000"/>
          <w:sz w:val="24"/>
          <w:szCs w:val="24"/>
        </w:rPr>
      </w:pPr>
    </w:p>
    <w:p w14:paraId="2A51D94C" w14:textId="12DD506C" w:rsidR="009E653E" w:rsidRDefault="009E653E" w:rsidP="009E653E">
      <w:pPr>
        <w:shd w:val="clear" w:color="auto" w:fill="FFFFFF"/>
        <w:spacing w:after="0" w:line="240" w:lineRule="auto"/>
        <w:rPr>
          <w:rFonts w:ascii="Times New Roman" w:eastAsia="Times New Roman" w:hAnsi="Times New Roman" w:cs="Times New Roman"/>
          <w:b/>
          <w:bCs/>
          <w:color w:val="000000"/>
          <w:sz w:val="24"/>
          <w:szCs w:val="24"/>
        </w:rPr>
      </w:pPr>
      <w:r w:rsidRPr="009E653E">
        <w:lastRenderedPageBreak/>
        <w:drawing>
          <wp:inline distT="0" distB="0" distL="0" distR="0" wp14:anchorId="6B6B6EB9" wp14:editId="1C34B398">
            <wp:extent cx="5943600" cy="7617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7617460"/>
                    </a:xfrm>
                    <a:prstGeom prst="rect">
                      <a:avLst/>
                    </a:prstGeom>
                    <a:noFill/>
                    <a:ln>
                      <a:noFill/>
                    </a:ln>
                  </pic:spPr>
                </pic:pic>
              </a:graphicData>
            </a:graphic>
          </wp:inline>
        </w:drawing>
      </w:r>
    </w:p>
    <w:p w14:paraId="1730FCF5" w14:textId="77777777" w:rsidR="009E653E" w:rsidRDefault="009E653E" w:rsidP="00FB5C9B">
      <w:pPr>
        <w:shd w:val="clear" w:color="auto" w:fill="FFFFFF"/>
        <w:spacing w:after="0" w:line="240" w:lineRule="auto"/>
        <w:jc w:val="center"/>
        <w:rPr>
          <w:rFonts w:ascii="Times New Roman" w:eastAsia="Times New Roman" w:hAnsi="Times New Roman" w:cs="Times New Roman"/>
          <w:b/>
          <w:bCs/>
          <w:color w:val="000000"/>
          <w:sz w:val="24"/>
          <w:szCs w:val="24"/>
        </w:rPr>
      </w:pPr>
    </w:p>
    <w:p w14:paraId="361F950B" w14:textId="77777777" w:rsidR="009E653E" w:rsidRDefault="009E653E" w:rsidP="00FB5C9B">
      <w:pPr>
        <w:shd w:val="clear" w:color="auto" w:fill="FFFFFF"/>
        <w:spacing w:after="0" w:line="240" w:lineRule="auto"/>
        <w:jc w:val="center"/>
        <w:rPr>
          <w:rFonts w:ascii="Times New Roman" w:eastAsia="Times New Roman" w:hAnsi="Times New Roman" w:cs="Times New Roman"/>
          <w:b/>
          <w:bCs/>
          <w:color w:val="000000"/>
          <w:sz w:val="24"/>
          <w:szCs w:val="24"/>
        </w:rPr>
      </w:pPr>
    </w:p>
    <w:p w14:paraId="128DB29B" w14:textId="77777777" w:rsidR="009E653E" w:rsidRDefault="009E653E" w:rsidP="00FB5C9B">
      <w:pPr>
        <w:shd w:val="clear" w:color="auto" w:fill="FFFFFF"/>
        <w:spacing w:after="0" w:line="240" w:lineRule="auto"/>
        <w:jc w:val="center"/>
        <w:rPr>
          <w:rFonts w:ascii="Times New Roman" w:eastAsia="Times New Roman" w:hAnsi="Times New Roman" w:cs="Times New Roman"/>
          <w:b/>
          <w:bCs/>
          <w:color w:val="000000"/>
          <w:sz w:val="24"/>
          <w:szCs w:val="24"/>
        </w:rPr>
      </w:pPr>
    </w:p>
    <w:p w14:paraId="35DE2C8A" w14:textId="74A5AA93" w:rsidR="00FB5C9B" w:rsidRPr="00DE06DB" w:rsidRDefault="0064012B" w:rsidP="00FB5C9B">
      <w:pPr>
        <w:shd w:val="clear" w:color="auto" w:fill="FFFFFF"/>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b/>
          <w:bCs/>
          <w:color w:val="000000"/>
          <w:sz w:val="24"/>
          <w:szCs w:val="24"/>
        </w:rPr>
        <w:lastRenderedPageBreak/>
        <w:t>O</w:t>
      </w:r>
      <w:r w:rsidR="00FB5C9B" w:rsidRPr="00DE06DB">
        <w:rPr>
          <w:rFonts w:ascii="Times New Roman" w:eastAsia="Times New Roman" w:hAnsi="Times New Roman" w:cs="Times New Roman"/>
          <w:b/>
          <w:bCs/>
          <w:color w:val="000000"/>
          <w:sz w:val="24"/>
          <w:szCs w:val="24"/>
        </w:rPr>
        <w:t>range Board of Education</w:t>
      </w:r>
    </w:p>
    <w:p w14:paraId="275F8C84" w14:textId="77777777" w:rsidR="00FB5C9B" w:rsidRPr="00DE06DB" w:rsidRDefault="00FB5C9B" w:rsidP="00FB5C9B">
      <w:pPr>
        <w:shd w:val="clear" w:color="auto" w:fill="FFFFFF"/>
        <w:spacing w:after="0" w:line="240" w:lineRule="auto"/>
        <w:jc w:val="center"/>
        <w:rPr>
          <w:rFonts w:ascii="Times New Roman" w:eastAsia="Times New Roman" w:hAnsi="Times New Roman" w:cs="Times New Roman"/>
          <w:color w:val="333333"/>
          <w:sz w:val="24"/>
          <w:szCs w:val="24"/>
        </w:rPr>
      </w:pPr>
      <w:r w:rsidRPr="00DE06DB">
        <w:rPr>
          <w:rFonts w:ascii="Times New Roman" w:eastAsia="Times New Roman" w:hAnsi="Times New Roman" w:cs="Times New Roman"/>
          <w:b/>
          <w:bCs/>
          <w:color w:val="000000"/>
          <w:sz w:val="24"/>
          <w:szCs w:val="24"/>
        </w:rPr>
        <w:t>Vision and Mission Statement</w:t>
      </w:r>
    </w:p>
    <w:p w14:paraId="179E6A63" w14:textId="77777777" w:rsidR="00FB5C9B" w:rsidRPr="00FB5C9B" w:rsidRDefault="00FB5C9B" w:rsidP="00FB5C9B">
      <w:pPr>
        <w:shd w:val="clear" w:color="auto" w:fill="FFFFFF"/>
        <w:spacing w:after="0" w:line="240" w:lineRule="auto"/>
        <w:rPr>
          <w:rFonts w:ascii="Times New Roman" w:eastAsia="Times New Roman" w:hAnsi="Times New Roman" w:cs="Times New Roman"/>
          <w:color w:val="333333"/>
          <w:sz w:val="24"/>
          <w:szCs w:val="24"/>
        </w:rPr>
      </w:pPr>
    </w:p>
    <w:p w14:paraId="336427EA" w14:textId="77777777" w:rsidR="00FB5C9B" w:rsidRPr="00800870" w:rsidRDefault="00FB5C9B" w:rsidP="00FB5C9B">
      <w:pPr>
        <w:shd w:val="clear" w:color="auto" w:fill="FFFFFF"/>
        <w:spacing w:after="0" w:line="240" w:lineRule="auto"/>
        <w:rPr>
          <w:rFonts w:ascii="Times New Roman" w:eastAsia="Times New Roman" w:hAnsi="Times New Roman" w:cs="Times New Roman"/>
          <w:b/>
          <w:color w:val="333333"/>
          <w:sz w:val="24"/>
          <w:szCs w:val="24"/>
        </w:rPr>
      </w:pPr>
      <w:r w:rsidRPr="00800870">
        <w:rPr>
          <w:rFonts w:ascii="Times New Roman" w:eastAsia="Times New Roman" w:hAnsi="Times New Roman" w:cs="Times New Roman"/>
          <w:b/>
          <w:color w:val="333333"/>
          <w:sz w:val="24"/>
          <w:szCs w:val="24"/>
        </w:rPr>
        <w:t>Vision:</w:t>
      </w:r>
    </w:p>
    <w:p w14:paraId="245C0E95" w14:textId="77777777" w:rsidR="00FB5C9B" w:rsidRPr="00FB5C9B" w:rsidRDefault="00FB5C9B" w:rsidP="00FB5C9B">
      <w:pPr>
        <w:shd w:val="clear" w:color="auto" w:fill="FFFFFF"/>
        <w:spacing w:after="0" w:line="240" w:lineRule="auto"/>
        <w:rPr>
          <w:rFonts w:ascii="Times New Roman" w:eastAsia="Times New Roman" w:hAnsi="Times New Roman" w:cs="Times New Roman"/>
          <w:color w:val="333333"/>
          <w:sz w:val="24"/>
          <w:szCs w:val="24"/>
        </w:rPr>
      </w:pPr>
      <w:r w:rsidRPr="00FB5C9B">
        <w:rPr>
          <w:rFonts w:ascii="Times New Roman" w:eastAsia="Times New Roman" w:hAnsi="Times New Roman" w:cs="Times New Roman"/>
          <w:color w:val="333333"/>
          <w:sz w:val="24"/>
          <w:szCs w:val="24"/>
        </w:rPr>
        <w:t> </w:t>
      </w:r>
    </w:p>
    <w:p w14:paraId="7AA8240C" w14:textId="77777777" w:rsidR="00FB5C9B" w:rsidRPr="00FB5C9B" w:rsidRDefault="00FB5C9B" w:rsidP="00FB5C9B">
      <w:pPr>
        <w:shd w:val="clear" w:color="auto" w:fill="FFFFFF"/>
        <w:spacing w:after="0" w:line="240" w:lineRule="auto"/>
        <w:rPr>
          <w:rFonts w:ascii="Times New Roman" w:eastAsia="Times New Roman" w:hAnsi="Times New Roman" w:cs="Times New Roman"/>
          <w:color w:val="333333"/>
          <w:sz w:val="24"/>
          <w:szCs w:val="24"/>
        </w:rPr>
      </w:pPr>
      <w:r w:rsidRPr="00FB5C9B">
        <w:rPr>
          <w:rFonts w:ascii="Times New Roman" w:eastAsia="Times New Roman" w:hAnsi="Times New Roman" w:cs="Times New Roman"/>
          <w:color w:val="333333"/>
          <w:sz w:val="24"/>
          <w:szCs w:val="24"/>
        </w:rPr>
        <w:t>"The Orange Public School District commits to provide a safe and caring environment where each student is expected to grow and succeed. We pledge to prepare all students with equitable opportunities for college and career readiness, leading to lifelong learning and responsible citizenship in a competitive global community."</w:t>
      </w:r>
    </w:p>
    <w:p w14:paraId="1F7BC9DC" w14:textId="77777777" w:rsidR="00FB5C9B" w:rsidRPr="00FB5C9B" w:rsidRDefault="00FB5C9B" w:rsidP="00FB5C9B">
      <w:pPr>
        <w:shd w:val="clear" w:color="auto" w:fill="FFFFFF"/>
        <w:spacing w:line="240" w:lineRule="auto"/>
        <w:rPr>
          <w:rFonts w:ascii="Times New Roman" w:eastAsia="Times New Roman" w:hAnsi="Times New Roman" w:cs="Times New Roman"/>
          <w:color w:val="333333"/>
          <w:sz w:val="24"/>
          <w:szCs w:val="24"/>
        </w:rPr>
      </w:pPr>
    </w:p>
    <w:p w14:paraId="6AFBCD2B" w14:textId="77777777" w:rsidR="00FB5C9B" w:rsidRPr="00800870" w:rsidRDefault="00FB5C9B" w:rsidP="00FB5C9B">
      <w:pPr>
        <w:shd w:val="clear" w:color="auto" w:fill="FFFFFF"/>
        <w:spacing w:after="100" w:afterAutospacing="1" w:line="240" w:lineRule="auto"/>
        <w:rPr>
          <w:rFonts w:ascii="Times New Roman" w:eastAsia="Times New Roman" w:hAnsi="Times New Roman" w:cs="Times New Roman"/>
          <w:b/>
          <w:color w:val="333333"/>
          <w:sz w:val="24"/>
          <w:szCs w:val="24"/>
        </w:rPr>
      </w:pPr>
      <w:r w:rsidRPr="00800870">
        <w:rPr>
          <w:rFonts w:ascii="Times New Roman" w:eastAsia="Times New Roman" w:hAnsi="Times New Roman" w:cs="Times New Roman"/>
          <w:b/>
          <w:color w:val="333333"/>
          <w:sz w:val="24"/>
          <w:szCs w:val="24"/>
        </w:rPr>
        <w:t>Mission:</w:t>
      </w:r>
    </w:p>
    <w:p w14:paraId="58FAD910" w14:textId="77777777" w:rsidR="00FB5C9B" w:rsidRPr="00FB5C9B" w:rsidRDefault="00FB5C9B" w:rsidP="00FB5C9B">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FB5C9B">
        <w:rPr>
          <w:rFonts w:ascii="Times New Roman" w:eastAsia="Times New Roman" w:hAnsi="Times New Roman" w:cs="Times New Roman"/>
          <w:color w:val="333333"/>
          <w:sz w:val="24"/>
          <w:szCs w:val="24"/>
        </w:rPr>
        <w:t>The Orange Public School District in collaboration with all stakeholders is responsible for promoting the academic, social, emotional and personal success of all students.</w:t>
      </w:r>
    </w:p>
    <w:p w14:paraId="2A663120" w14:textId="77777777" w:rsidR="00FB5C9B" w:rsidRPr="00FB5C9B" w:rsidRDefault="00FB5C9B" w:rsidP="00FB5C9B">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FB5C9B">
        <w:rPr>
          <w:rFonts w:ascii="Times New Roman" w:eastAsia="Times New Roman" w:hAnsi="Times New Roman" w:cs="Times New Roman"/>
          <w:color w:val="333333"/>
          <w:sz w:val="24"/>
          <w:szCs w:val="24"/>
        </w:rPr>
        <w:t>With a commitment to academic excellence, the district provides teachers, families, and administrators the tools needed for all students to reach their full potential.</w:t>
      </w:r>
    </w:p>
    <w:p w14:paraId="2D776B33" w14:textId="77777777" w:rsidR="00FB5C9B" w:rsidRPr="00FB5C9B" w:rsidRDefault="00FB5C9B" w:rsidP="00FB5C9B">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FB5C9B">
        <w:rPr>
          <w:rFonts w:ascii="Times New Roman" w:eastAsia="Times New Roman" w:hAnsi="Times New Roman" w:cs="Times New Roman"/>
          <w:color w:val="333333"/>
          <w:sz w:val="24"/>
          <w:szCs w:val="24"/>
        </w:rPr>
        <w:t>The district serves all students in our schools, acknowledging their unique backgrounds, cultural perspectives and learning styles.</w:t>
      </w:r>
    </w:p>
    <w:p w14:paraId="59583D72" w14:textId="77777777" w:rsidR="00FB5C9B" w:rsidRPr="00FB5C9B" w:rsidRDefault="00FB5C9B" w:rsidP="00FB5C9B">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FB5C9B">
        <w:rPr>
          <w:rFonts w:ascii="Times New Roman" w:eastAsia="Times New Roman" w:hAnsi="Times New Roman" w:cs="Times New Roman"/>
          <w:color w:val="333333"/>
          <w:sz w:val="24"/>
          <w:szCs w:val="24"/>
        </w:rPr>
        <w:t>The district recognizes that curiosity, discipline, integrity, responsibility and respect are necessary for success.</w:t>
      </w:r>
    </w:p>
    <w:p w14:paraId="293A27EA" w14:textId="77777777" w:rsidR="00FB5C9B" w:rsidRDefault="00FB5C9B" w:rsidP="00FB5C9B">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FB5C9B">
        <w:rPr>
          <w:rFonts w:ascii="Times New Roman" w:eastAsia="Times New Roman" w:hAnsi="Times New Roman" w:cs="Times New Roman"/>
          <w:color w:val="333333"/>
          <w:sz w:val="24"/>
          <w:szCs w:val="24"/>
        </w:rPr>
        <w:t>The Orange Public School District cultivates a community of 21st century learners where students take ownership of the learning process, achieve high standards of excellence, and focus on academics.</w:t>
      </w:r>
    </w:p>
    <w:p w14:paraId="371A0C42" w14:textId="77777777" w:rsidR="00676D16" w:rsidRDefault="00676D16" w:rsidP="00CE6AF9">
      <w:pPr>
        <w:shd w:val="clear" w:color="auto" w:fill="FFFFFF"/>
        <w:spacing w:before="100" w:beforeAutospacing="1" w:after="100" w:afterAutospacing="1" w:line="240" w:lineRule="auto"/>
        <w:jc w:val="center"/>
        <w:rPr>
          <w:noProof/>
          <w:color w:val="333333"/>
        </w:rPr>
      </w:pPr>
    </w:p>
    <w:p w14:paraId="7D55080E" w14:textId="77777777" w:rsidR="00267574" w:rsidRDefault="00267574" w:rsidP="00CE6AF9">
      <w:pPr>
        <w:shd w:val="clear" w:color="auto" w:fill="FFFFFF"/>
        <w:spacing w:before="100" w:beforeAutospacing="1" w:after="100" w:afterAutospacing="1" w:line="240" w:lineRule="auto"/>
        <w:jc w:val="center"/>
        <w:rPr>
          <w:noProof/>
          <w:color w:val="333333"/>
        </w:rPr>
      </w:pPr>
    </w:p>
    <w:p w14:paraId="4222F740" w14:textId="77777777" w:rsidR="00267574" w:rsidRDefault="00267574" w:rsidP="00CE6AF9">
      <w:pPr>
        <w:shd w:val="clear" w:color="auto" w:fill="FFFFFF"/>
        <w:spacing w:before="100" w:beforeAutospacing="1" w:after="100" w:afterAutospacing="1" w:line="240" w:lineRule="auto"/>
        <w:jc w:val="center"/>
        <w:rPr>
          <w:noProof/>
          <w:color w:val="333333"/>
        </w:rPr>
      </w:pPr>
    </w:p>
    <w:p w14:paraId="527416F5" w14:textId="77777777" w:rsidR="00267574" w:rsidRDefault="00267574" w:rsidP="00CE6AF9">
      <w:pPr>
        <w:shd w:val="clear" w:color="auto" w:fill="FFFFFF"/>
        <w:spacing w:before="100" w:beforeAutospacing="1" w:after="100" w:afterAutospacing="1" w:line="240" w:lineRule="auto"/>
        <w:jc w:val="center"/>
        <w:rPr>
          <w:noProof/>
          <w:color w:val="333333"/>
        </w:rPr>
      </w:pPr>
    </w:p>
    <w:p w14:paraId="4AA1A47F" w14:textId="77777777" w:rsidR="00267574" w:rsidRDefault="00267574" w:rsidP="00CE6AF9">
      <w:pPr>
        <w:shd w:val="clear" w:color="auto" w:fill="FFFFFF"/>
        <w:spacing w:before="100" w:beforeAutospacing="1" w:after="100" w:afterAutospacing="1" w:line="240" w:lineRule="auto"/>
        <w:jc w:val="center"/>
        <w:rPr>
          <w:noProof/>
          <w:color w:val="333333"/>
        </w:rPr>
      </w:pPr>
    </w:p>
    <w:p w14:paraId="363080C4" w14:textId="77777777" w:rsidR="00267574" w:rsidRDefault="00267574" w:rsidP="00CE6AF9">
      <w:pPr>
        <w:shd w:val="clear" w:color="auto" w:fill="FFFFFF"/>
        <w:spacing w:before="100" w:beforeAutospacing="1" w:after="100" w:afterAutospacing="1" w:line="240" w:lineRule="auto"/>
        <w:jc w:val="center"/>
        <w:rPr>
          <w:rFonts w:ascii="Times New Roman" w:eastAsia="Times New Roman" w:hAnsi="Times New Roman" w:cs="Times New Roman"/>
          <w:color w:val="333333"/>
          <w:sz w:val="24"/>
          <w:szCs w:val="24"/>
        </w:rPr>
      </w:pPr>
    </w:p>
    <w:p w14:paraId="7DC8B6DE" w14:textId="77777777" w:rsidR="00676D16" w:rsidRPr="00FB5C9B" w:rsidRDefault="00676D16" w:rsidP="00676D16">
      <w:pPr>
        <w:shd w:val="clear" w:color="auto" w:fill="FFFFFF"/>
        <w:spacing w:before="100" w:beforeAutospacing="1" w:after="100" w:afterAutospacing="1" w:line="240" w:lineRule="auto"/>
        <w:jc w:val="center"/>
        <w:rPr>
          <w:rFonts w:ascii="Times New Roman" w:eastAsia="Times New Roman" w:hAnsi="Times New Roman" w:cs="Times New Roman"/>
          <w:color w:val="333333"/>
          <w:sz w:val="24"/>
          <w:szCs w:val="24"/>
        </w:rPr>
      </w:pPr>
    </w:p>
    <w:p w14:paraId="181C506C" w14:textId="77777777" w:rsidR="002A486F" w:rsidRPr="007763D7" w:rsidRDefault="002A486F" w:rsidP="00FB5C9B">
      <w:pPr>
        <w:pStyle w:val="ListParagraph"/>
        <w:spacing w:line="240" w:lineRule="auto"/>
        <w:ind w:left="1080"/>
        <w:rPr>
          <w:rFonts w:ascii="Segoe UI" w:hAnsi="Segoe UI" w:cs="Segoe UI"/>
          <w:sz w:val="27"/>
          <w:szCs w:val="27"/>
        </w:rPr>
      </w:pPr>
    </w:p>
    <w:p w14:paraId="1145F6C2" w14:textId="77777777" w:rsidR="002A486F" w:rsidRDefault="002A486F" w:rsidP="002A486F">
      <w:pPr>
        <w:jc w:val="center"/>
        <w:rPr>
          <w:rFonts w:ascii="Calibri" w:hAnsi="Calibri" w:cs="Segoe UI"/>
          <w:b/>
          <w:bCs/>
          <w:color w:val="000000"/>
          <w:sz w:val="32"/>
          <w:szCs w:val="32"/>
        </w:rPr>
      </w:pPr>
    </w:p>
    <w:p w14:paraId="44183ACE" w14:textId="77777777" w:rsidR="00AC0C0B" w:rsidRDefault="00CB61D3" w:rsidP="00AC0C0B">
      <w:pPr>
        <w:tabs>
          <w:tab w:val="left" w:pos="6405"/>
        </w:tabs>
        <w:jc w:val="center"/>
        <w:rPr>
          <w:rFonts w:ascii="Times New Roman" w:hAnsi="Times New Roman" w:cs="Times New Roman"/>
          <w:b/>
          <w:sz w:val="36"/>
          <w:szCs w:val="36"/>
        </w:rPr>
      </w:pPr>
      <w:r w:rsidRPr="00800870">
        <w:rPr>
          <w:rFonts w:ascii="Times New Roman" w:hAnsi="Times New Roman" w:cs="Times New Roman"/>
          <w:b/>
          <w:sz w:val="36"/>
          <w:szCs w:val="36"/>
        </w:rPr>
        <w:lastRenderedPageBreak/>
        <w:t>Table of Content</w:t>
      </w:r>
    </w:p>
    <w:p w14:paraId="7094D1DE" w14:textId="77777777" w:rsidR="00800870" w:rsidRPr="00800870" w:rsidRDefault="00800870" w:rsidP="00AC0C0B">
      <w:pPr>
        <w:tabs>
          <w:tab w:val="left" w:pos="6405"/>
        </w:tabs>
        <w:jc w:val="center"/>
        <w:rPr>
          <w:rFonts w:ascii="Times New Roman" w:hAnsi="Times New Roman" w:cs="Times New Roman"/>
          <w:b/>
          <w:sz w:val="36"/>
          <w:szCs w:val="36"/>
        </w:rPr>
      </w:pP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8"/>
        <w:gridCol w:w="720"/>
      </w:tblGrid>
      <w:tr w:rsidR="00854CEB" w:rsidRPr="00800870" w14:paraId="7F0CDD2A" w14:textId="77777777" w:rsidTr="00167669">
        <w:trPr>
          <w:trHeight w:val="720"/>
        </w:trPr>
        <w:tc>
          <w:tcPr>
            <w:tcW w:w="8928" w:type="dxa"/>
          </w:tcPr>
          <w:p w14:paraId="1844141B" w14:textId="77777777" w:rsidR="00AC0C0B" w:rsidRPr="00800870" w:rsidRDefault="00AC0C0B" w:rsidP="00854CEB">
            <w:pPr>
              <w:autoSpaceDE w:val="0"/>
              <w:autoSpaceDN w:val="0"/>
              <w:adjustRightInd w:val="0"/>
              <w:rPr>
                <w:rFonts w:ascii="Times New Roman" w:hAnsi="Times New Roman" w:cs="Times New Roman"/>
                <w:b/>
                <w:bCs/>
                <w:color w:val="000000"/>
              </w:rPr>
            </w:pPr>
            <w:r w:rsidRPr="00800870">
              <w:rPr>
                <w:rFonts w:ascii="Times New Roman" w:hAnsi="Times New Roman" w:cs="Times New Roman"/>
                <w:b/>
                <w:bCs/>
                <w:color w:val="000000"/>
              </w:rPr>
              <w:t>Board Members and Central Administration Members</w:t>
            </w:r>
          </w:p>
          <w:p w14:paraId="06C41D5D" w14:textId="77777777" w:rsidR="00AC0C0B" w:rsidRPr="00800870" w:rsidRDefault="00AC0C0B" w:rsidP="00854CEB">
            <w:pPr>
              <w:autoSpaceDE w:val="0"/>
              <w:autoSpaceDN w:val="0"/>
              <w:adjustRightInd w:val="0"/>
              <w:rPr>
                <w:rFonts w:ascii="Times New Roman" w:hAnsi="Times New Roman" w:cs="Times New Roman"/>
                <w:b/>
                <w:bCs/>
                <w:color w:val="000000"/>
              </w:rPr>
            </w:pPr>
          </w:p>
          <w:p w14:paraId="2CA72C30" w14:textId="77777777" w:rsidR="00CB61D3" w:rsidRPr="00800870" w:rsidRDefault="00AC0C0B" w:rsidP="00854CEB">
            <w:pPr>
              <w:autoSpaceDE w:val="0"/>
              <w:autoSpaceDN w:val="0"/>
              <w:adjustRightInd w:val="0"/>
              <w:rPr>
                <w:rFonts w:ascii="Times New Roman" w:hAnsi="Times New Roman" w:cs="Times New Roman"/>
                <w:b/>
                <w:color w:val="000000"/>
              </w:rPr>
            </w:pPr>
            <w:r w:rsidRPr="00800870">
              <w:rPr>
                <w:rFonts w:ascii="Times New Roman" w:hAnsi="Times New Roman" w:cs="Times New Roman"/>
                <w:b/>
                <w:color w:val="000000"/>
              </w:rPr>
              <w:t>Vision and Mission Statement</w:t>
            </w:r>
          </w:p>
          <w:p w14:paraId="2456F825" w14:textId="77777777" w:rsidR="00CB61D3" w:rsidRPr="00800870" w:rsidRDefault="00CB61D3" w:rsidP="00854CEB">
            <w:pPr>
              <w:autoSpaceDE w:val="0"/>
              <w:autoSpaceDN w:val="0"/>
              <w:adjustRightInd w:val="0"/>
              <w:rPr>
                <w:rFonts w:ascii="Times New Roman" w:hAnsi="Times New Roman" w:cs="Times New Roman"/>
                <w:b/>
                <w:color w:val="000000"/>
              </w:rPr>
            </w:pPr>
          </w:p>
          <w:p w14:paraId="377A5A97" w14:textId="77777777" w:rsidR="00854CEB" w:rsidRPr="00800870" w:rsidRDefault="00CB61D3" w:rsidP="00854CEB">
            <w:pPr>
              <w:autoSpaceDE w:val="0"/>
              <w:autoSpaceDN w:val="0"/>
              <w:adjustRightInd w:val="0"/>
              <w:rPr>
                <w:rFonts w:ascii="Times New Roman" w:hAnsi="Times New Roman" w:cs="Times New Roman"/>
                <w:b/>
                <w:color w:val="000000"/>
              </w:rPr>
            </w:pPr>
            <w:r w:rsidRPr="00800870">
              <w:rPr>
                <w:rFonts w:ascii="Times New Roman" w:hAnsi="Times New Roman" w:cs="Times New Roman"/>
                <w:b/>
                <w:color w:val="000000"/>
              </w:rPr>
              <w:t xml:space="preserve">Table of Content </w:t>
            </w:r>
          </w:p>
        </w:tc>
        <w:tc>
          <w:tcPr>
            <w:tcW w:w="720" w:type="dxa"/>
          </w:tcPr>
          <w:p w14:paraId="6BF220B4" w14:textId="77777777" w:rsidR="00AC0C0B" w:rsidRPr="00800870" w:rsidRDefault="00AC0C0B" w:rsidP="00603573">
            <w:pPr>
              <w:autoSpaceDE w:val="0"/>
              <w:autoSpaceDN w:val="0"/>
              <w:adjustRightInd w:val="0"/>
              <w:rPr>
                <w:rFonts w:ascii="Times New Roman" w:hAnsi="Times New Roman" w:cs="Times New Roman"/>
                <w:b/>
                <w:bCs/>
                <w:color w:val="000000"/>
              </w:rPr>
            </w:pPr>
            <w:r w:rsidRPr="00800870">
              <w:rPr>
                <w:rFonts w:ascii="Times New Roman" w:hAnsi="Times New Roman" w:cs="Times New Roman"/>
                <w:b/>
                <w:bCs/>
                <w:color w:val="000000"/>
              </w:rPr>
              <w:t>2</w:t>
            </w:r>
          </w:p>
          <w:p w14:paraId="42DD8F07" w14:textId="77777777" w:rsidR="00AC0C0B" w:rsidRPr="00800870" w:rsidRDefault="00AC0C0B" w:rsidP="00603573">
            <w:pPr>
              <w:autoSpaceDE w:val="0"/>
              <w:autoSpaceDN w:val="0"/>
              <w:adjustRightInd w:val="0"/>
              <w:rPr>
                <w:rFonts w:ascii="Times New Roman" w:hAnsi="Times New Roman" w:cs="Times New Roman"/>
                <w:b/>
                <w:bCs/>
                <w:color w:val="000000"/>
              </w:rPr>
            </w:pPr>
          </w:p>
          <w:p w14:paraId="48C4E046" w14:textId="77777777" w:rsidR="00854CEB" w:rsidRPr="00800870" w:rsidRDefault="00CB61D3" w:rsidP="00AC0C0B">
            <w:pPr>
              <w:autoSpaceDE w:val="0"/>
              <w:autoSpaceDN w:val="0"/>
              <w:adjustRightInd w:val="0"/>
              <w:ind w:right="-180"/>
              <w:rPr>
                <w:rFonts w:ascii="Times New Roman" w:hAnsi="Times New Roman" w:cs="Times New Roman"/>
                <w:b/>
                <w:bCs/>
                <w:color w:val="000000"/>
              </w:rPr>
            </w:pPr>
            <w:r w:rsidRPr="00800870">
              <w:rPr>
                <w:rFonts w:ascii="Times New Roman" w:hAnsi="Times New Roman" w:cs="Times New Roman"/>
                <w:b/>
                <w:bCs/>
                <w:color w:val="000000"/>
              </w:rPr>
              <w:t>3</w:t>
            </w:r>
          </w:p>
          <w:p w14:paraId="43DCCA60" w14:textId="77777777" w:rsidR="00CB61D3" w:rsidRPr="00800870" w:rsidRDefault="00CB61D3" w:rsidP="00AC0C0B">
            <w:pPr>
              <w:autoSpaceDE w:val="0"/>
              <w:autoSpaceDN w:val="0"/>
              <w:adjustRightInd w:val="0"/>
              <w:ind w:right="-180"/>
              <w:rPr>
                <w:rFonts w:ascii="Times New Roman" w:hAnsi="Times New Roman" w:cs="Times New Roman"/>
                <w:b/>
                <w:bCs/>
                <w:color w:val="000000"/>
              </w:rPr>
            </w:pPr>
          </w:p>
          <w:p w14:paraId="084CA2C4" w14:textId="77777777" w:rsidR="00CB61D3" w:rsidRPr="00800870" w:rsidRDefault="00CB61D3" w:rsidP="00AC0C0B">
            <w:pPr>
              <w:autoSpaceDE w:val="0"/>
              <w:autoSpaceDN w:val="0"/>
              <w:adjustRightInd w:val="0"/>
              <w:ind w:right="-180"/>
              <w:rPr>
                <w:rFonts w:ascii="Times New Roman" w:hAnsi="Times New Roman" w:cs="Times New Roman"/>
                <w:b/>
                <w:bCs/>
                <w:color w:val="000000"/>
              </w:rPr>
            </w:pPr>
            <w:r w:rsidRPr="00800870">
              <w:rPr>
                <w:rFonts w:ascii="Times New Roman" w:hAnsi="Times New Roman" w:cs="Times New Roman"/>
                <w:b/>
                <w:bCs/>
                <w:color w:val="000000"/>
              </w:rPr>
              <w:t>4</w:t>
            </w:r>
          </w:p>
        </w:tc>
      </w:tr>
      <w:tr w:rsidR="00854CEB" w:rsidRPr="00800870" w14:paraId="7F08D079" w14:textId="77777777" w:rsidTr="00167669">
        <w:trPr>
          <w:trHeight w:val="720"/>
        </w:trPr>
        <w:tc>
          <w:tcPr>
            <w:tcW w:w="8928" w:type="dxa"/>
          </w:tcPr>
          <w:p w14:paraId="2B8D9BA8" w14:textId="77777777" w:rsidR="00854CEB" w:rsidRPr="00800870" w:rsidRDefault="00854CEB" w:rsidP="00854CEB">
            <w:pPr>
              <w:autoSpaceDE w:val="0"/>
              <w:autoSpaceDN w:val="0"/>
              <w:adjustRightInd w:val="0"/>
              <w:rPr>
                <w:rFonts w:ascii="Times New Roman" w:hAnsi="Times New Roman" w:cs="Times New Roman"/>
                <w:color w:val="000000"/>
              </w:rPr>
            </w:pPr>
          </w:p>
          <w:p w14:paraId="72993832" w14:textId="77777777" w:rsidR="00AC0C0B" w:rsidRPr="00800870" w:rsidRDefault="00AC0C0B" w:rsidP="00854CEB">
            <w:pPr>
              <w:autoSpaceDE w:val="0"/>
              <w:autoSpaceDN w:val="0"/>
              <w:adjustRightInd w:val="0"/>
              <w:rPr>
                <w:rFonts w:ascii="Times New Roman" w:hAnsi="Times New Roman" w:cs="Times New Roman"/>
                <w:color w:val="000000"/>
              </w:rPr>
            </w:pPr>
            <w:r w:rsidRPr="00800870">
              <w:rPr>
                <w:rFonts w:ascii="Times New Roman" w:hAnsi="Times New Roman" w:cs="Times New Roman"/>
                <w:b/>
                <w:bCs/>
                <w:color w:val="000000"/>
              </w:rPr>
              <w:t>Policy Statement/Regulation</w:t>
            </w:r>
          </w:p>
        </w:tc>
        <w:tc>
          <w:tcPr>
            <w:tcW w:w="720" w:type="dxa"/>
          </w:tcPr>
          <w:p w14:paraId="7B0DD0E5" w14:textId="77777777" w:rsidR="00AC0C0B" w:rsidRPr="00800870" w:rsidRDefault="00AC0C0B" w:rsidP="00603573">
            <w:pPr>
              <w:autoSpaceDE w:val="0"/>
              <w:autoSpaceDN w:val="0"/>
              <w:adjustRightInd w:val="0"/>
              <w:rPr>
                <w:rFonts w:ascii="Times New Roman" w:hAnsi="Times New Roman" w:cs="Times New Roman"/>
                <w:b/>
                <w:bCs/>
                <w:color w:val="000000"/>
              </w:rPr>
            </w:pPr>
          </w:p>
          <w:p w14:paraId="5C13CF69" w14:textId="77777777" w:rsidR="00AC0C0B" w:rsidRPr="00800870" w:rsidRDefault="00AC0C0B" w:rsidP="00603573">
            <w:pPr>
              <w:autoSpaceDE w:val="0"/>
              <w:autoSpaceDN w:val="0"/>
              <w:adjustRightInd w:val="0"/>
              <w:rPr>
                <w:rFonts w:ascii="Times New Roman" w:hAnsi="Times New Roman" w:cs="Times New Roman"/>
                <w:b/>
                <w:bCs/>
                <w:color w:val="000000"/>
              </w:rPr>
            </w:pPr>
            <w:r w:rsidRPr="00800870">
              <w:rPr>
                <w:rFonts w:ascii="Times New Roman" w:hAnsi="Times New Roman" w:cs="Times New Roman"/>
                <w:b/>
                <w:bCs/>
                <w:color w:val="000000"/>
              </w:rPr>
              <w:t>5</w:t>
            </w:r>
          </w:p>
        </w:tc>
      </w:tr>
      <w:tr w:rsidR="00AC0C0B" w:rsidRPr="00800870" w14:paraId="51E9D96D" w14:textId="77777777" w:rsidTr="00167669">
        <w:trPr>
          <w:trHeight w:val="720"/>
        </w:trPr>
        <w:tc>
          <w:tcPr>
            <w:tcW w:w="8928" w:type="dxa"/>
          </w:tcPr>
          <w:p w14:paraId="1032B04A" w14:textId="77777777" w:rsidR="000546CF" w:rsidRDefault="000546CF" w:rsidP="000F6C0A">
            <w:pPr>
              <w:autoSpaceDE w:val="0"/>
              <w:autoSpaceDN w:val="0"/>
              <w:adjustRightInd w:val="0"/>
              <w:rPr>
                <w:rFonts w:ascii="Times New Roman" w:hAnsi="Times New Roman" w:cs="Times New Roman"/>
                <w:b/>
                <w:bCs/>
                <w:color w:val="000000"/>
              </w:rPr>
            </w:pPr>
          </w:p>
          <w:p w14:paraId="03A1C3F4" w14:textId="77777777" w:rsidR="00AC0C0B" w:rsidRPr="00800870" w:rsidRDefault="00AC0C0B" w:rsidP="000F6C0A">
            <w:pPr>
              <w:autoSpaceDE w:val="0"/>
              <w:autoSpaceDN w:val="0"/>
              <w:adjustRightInd w:val="0"/>
              <w:rPr>
                <w:rFonts w:ascii="Times New Roman" w:hAnsi="Times New Roman" w:cs="Times New Roman"/>
                <w:color w:val="000000"/>
              </w:rPr>
            </w:pPr>
            <w:r w:rsidRPr="00800870">
              <w:rPr>
                <w:rFonts w:ascii="Times New Roman" w:hAnsi="Times New Roman" w:cs="Times New Roman"/>
                <w:b/>
                <w:bCs/>
                <w:color w:val="000000"/>
              </w:rPr>
              <w:t xml:space="preserve">HIB Definition </w:t>
            </w:r>
          </w:p>
        </w:tc>
        <w:tc>
          <w:tcPr>
            <w:tcW w:w="720" w:type="dxa"/>
          </w:tcPr>
          <w:p w14:paraId="6FE71C8A" w14:textId="77777777" w:rsidR="00AC0C0B" w:rsidRPr="00800870" w:rsidRDefault="00AC0C0B" w:rsidP="000F6C0A">
            <w:pPr>
              <w:autoSpaceDE w:val="0"/>
              <w:autoSpaceDN w:val="0"/>
              <w:adjustRightInd w:val="0"/>
              <w:rPr>
                <w:rFonts w:ascii="Times New Roman" w:hAnsi="Times New Roman" w:cs="Times New Roman"/>
                <w:b/>
                <w:bCs/>
                <w:color w:val="000000"/>
              </w:rPr>
            </w:pPr>
          </w:p>
          <w:p w14:paraId="103EBD1E" w14:textId="77777777" w:rsidR="00AC0C0B" w:rsidRPr="00800870" w:rsidRDefault="00AC0C0B" w:rsidP="000F6C0A">
            <w:pPr>
              <w:autoSpaceDE w:val="0"/>
              <w:autoSpaceDN w:val="0"/>
              <w:adjustRightInd w:val="0"/>
              <w:rPr>
                <w:rFonts w:ascii="Times New Roman" w:hAnsi="Times New Roman" w:cs="Times New Roman"/>
                <w:b/>
                <w:bCs/>
                <w:color w:val="000000"/>
              </w:rPr>
            </w:pPr>
            <w:r w:rsidRPr="00800870">
              <w:rPr>
                <w:rFonts w:ascii="Times New Roman" w:hAnsi="Times New Roman" w:cs="Times New Roman"/>
                <w:b/>
                <w:bCs/>
                <w:color w:val="000000"/>
              </w:rPr>
              <w:t>6</w:t>
            </w:r>
          </w:p>
        </w:tc>
      </w:tr>
      <w:tr w:rsidR="00AC0C0B" w:rsidRPr="00800870" w14:paraId="10D3C151" w14:textId="77777777" w:rsidTr="00167669">
        <w:trPr>
          <w:trHeight w:val="720"/>
        </w:trPr>
        <w:tc>
          <w:tcPr>
            <w:tcW w:w="8928" w:type="dxa"/>
          </w:tcPr>
          <w:p w14:paraId="134706EA" w14:textId="77777777" w:rsidR="00AC0C0B" w:rsidRPr="00800870" w:rsidRDefault="00AC0C0B" w:rsidP="000F6C0A">
            <w:pPr>
              <w:autoSpaceDE w:val="0"/>
              <w:autoSpaceDN w:val="0"/>
              <w:adjustRightInd w:val="0"/>
              <w:rPr>
                <w:rFonts w:ascii="Times New Roman" w:hAnsi="Times New Roman" w:cs="Times New Roman"/>
                <w:b/>
                <w:bCs/>
                <w:color w:val="000000"/>
              </w:rPr>
            </w:pPr>
          </w:p>
          <w:p w14:paraId="26E0EA18" w14:textId="77777777" w:rsidR="00AC0C0B" w:rsidRPr="00800870" w:rsidRDefault="00AC0C0B" w:rsidP="000F6C0A">
            <w:pPr>
              <w:autoSpaceDE w:val="0"/>
              <w:autoSpaceDN w:val="0"/>
              <w:adjustRightInd w:val="0"/>
              <w:rPr>
                <w:rFonts w:ascii="Times New Roman" w:hAnsi="Times New Roman" w:cs="Times New Roman"/>
                <w:color w:val="000000"/>
              </w:rPr>
            </w:pPr>
            <w:r w:rsidRPr="00800870">
              <w:rPr>
                <w:rFonts w:ascii="Times New Roman" w:hAnsi="Times New Roman" w:cs="Times New Roman"/>
                <w:b/>
                <w:bCs/>
                <w:color w:val="000000"/>
              </w:rPr>
              <w:t xml:space="preserve">Implementation of HIB Policy and Legislation </w:t>
            </w:r>
          </w:p>
        </w:tc>
        <w:tc>
          <w:tcPr>
            <w:tcW w:w="720" w:type="dxa"/>
          </w:tcPr>
          <w:p w14:paraId="1D815F35" w14:textId="77777777" w:rsidR="00AC0C0B" w:rsidRPr="00800870" w:rsidRDefault="00AC0C0B" w:rsidP="000F6C0A">
            <w:pPr>
              <w:autoSpaceDE w:val="0"/>
              <w:autoSpaceDN w:val="0"/>
              <w:adjustRightInd w:val="0"/>
              <w:rPr>
                <w:rFonts w:ascii="Times New Roman" w:hAnsi="Times New Roman" w:cs="Times New Roman"/>
                <w:b/>
                <w:bCs/>
                <w:color w:val="000000"/>
              </w:rPr>
            </w:pPr>
          </w:p>
          <w:p w14:paraId="072E287C" w14:textId="77777777" w:rsidR="00AC0C0B" w:rsidRPr="00800870" w:rsidRDefault="00AC0C0B" w:rsidP="000F6C0A">
            <w:pPr>
              <w:autoSpaceDE w:val="0"/>
              <w:autoSpaceDN w:val="0"/>
              <w:adjustRightInd w:val="0"/>
              <w:rPr>
                <w:rFonts w:ascii="Times New Roman" w:hAnsi="Times New Roman" w:cs="Times New Roman"/>
                <w:b/>
                <w:bCs/>
                <w:color w:val="000000"/>
              </w:rPr>
            </w:pPr>
            <w:r w:rsidRPr="00800870">
              <w:rPr>
                <w:rFonts w:ascii="Times New Roman" w:hAnsi="Times New Roman" w:cs="Times New Roman"/>
                <w:b/>
                <w:bCs/>
                <w:color w:val="000000"/>
              </w:rPr>
              <w:t>7</w:t>
            </w:r>
          </w:p>
        </w:tc>
      </w:tr>
      <w:tr w:rsidR="00AC0C0B" w:rsidRPr="00800870" w14:paraId="56935B0D" w14:textId="77777777" w:rsidTr="00167669">
        <w:trPr>
          <w:trHeight w:val="720"/>
        </w:trPr>
        <w:tc>
          <w:tcPr>
            <w:tcW w:w="8928" w:type="dxa"/>
          </w:tcPr>
          <w:p w14:paraId="26ABF09B" w14:textId="77777777" w:rsidR="00AC0C0B" w:rsidRPr="00800870" w:rsidRDefault="00AC0C0B" w:rsidP="000F6C0A">
            <w:pPr>
              <w:autoSpaceDE w:val="0"/>
              <w:autoSpaceDN w:val="0"/>
              <w:adjustRightInd w:val="0"/>
              <w:rPr>
                <w:rFonts w:ascii="Times New Roman" w:hAnsi="Times New Roman" w:cs="Times New Roman"/>
                <w:b/>
                <w:bCs/>
                <w:color w:val="000000"/>
              </w:rPr>
            </w:pPr>
          </w:p>
          <w:p w14:paraId="2D3A3C48" w14:textId="77777777" w:rsidR="00AC0C0B" w:rsidRPr="00800870" w:rsidRDefault="00AC0C0B" w:rsidP="000F6C0A">
            <w:pPr>
              <w:autoSpaceDE w:val="0"/>
              <w:autoSpaceDN w:val="0"/>
              <w:adjustRightInd w:val="0"/>
              <w:rPr>
                <w:rFonts w:ascii="Times New Roman" w:hAnsi="Times New Roman" w:cs="Times New Roman"/>
                <w:color w:val="000000"/>
              </w:rPr>
            </w:pPr>
            <w:r w:rsidRPr="00800870">
              <w:rPr>
                <w:rFonts w:ascii="Times New Roman" w:hAnsi="Times New Roman" w:cs="Times New Roman"/>
                <w:b/>
                <w:bCs/>
                <w:color w:val="000000"/>
              </w:rPr>
              <w:t>Due Process: Rights for Alleged and Accused Victim(s)</w:t>
            </w:r>
          </w:p>
        </w:tc>
        <w:tc>
          <w:tcPr>
            <w:tcW w:w="720" w:type="dxa"/>
          </w:tcPr>
          <w:p w14:paraId="2E27650F" w14:textId="77777777" w:rsidR="00AC0C0B" w:rsidRPr="00800870" w:rsidRDefault="00AC0C0B" w:rsidP="000F6C0A">
            <w:pPr>
              <w:autoSpaceDE w:val="0"/>
              <w:autoSpaceDN w:val="0"/>
              <w:adjustRightInd w:val="0"/>
              <w:rPr>
                <w:rFonts w:ascii="Times New Roman" w:hAnsi="Times New Roman" w:cs="Times New Roman"/>
                <w:b/>
                <w:bCs/>
                <w:color w:val="000000"/>
              </w:rPr>
            </w:pPr>
          </w:p>
          <w:p w14:paraId="385CAE31" w14:textId="77777777" w:rsidR="00AC0C0B" w:rsidRPr="00800870" w:rsidRDefault="00AC0C0B" w:rsidP="000F6C0A">
            <w:pPr>
              <w:autoSpaceDE w:val="0"/>
              <w:autoSpaceDN w:val="0"/>
              <w:adjustRightInd w:val="0"/>
              <w:rPr>
                <w:rFonts w:ascii="Times New Roman" w:hAnsi="Times New Roman" w:cs="Times New Roman"/>
                <w:b/>
                <w:bCs/>
                <w:color w:val="000000"/>
              </w:rPr>
            </w:pPr>
            <w:r w:rsidRPr="00800870">
              <w:rPr>
                <w:rFonts w:ascii="Times New Roman" w:hAnsi="Times New Roman" w:cs="Times New Roman"/>
                <w:b/>
                <w:bCs/>
                <w:color w:val="000000"/>
              </w:rPr>
              <w:t>7</w:t>
            </w:r>
          </w:p>
        </w:tc>
      </w:tr>
      <w:tr w:rsidR="00AC0C0B" w:rsidRPr="00800870" w14:paraId="4491D971" w14:textId="77777777" w:rsidTr="00167669">
        <w:trPr>
          <w:trHeight w:val="720"/>
        </w:trPr>
        <w:tc>
          <w:tcPr>
            <w:tcW w:w="8928" w:type="dxa"/>
          </w:tcPr>
          <w:p w14:paraId="6E18E5F9" w14:textId="77777777" w:rsidR="00AC0C0B" w:rsidRPr="00800870" w:rsidRDefault="00AC0C0B" w:rsidP="000F6C0A">
            <w:pPr>
              <w:autoSpaceDE w:val="0"/>
              <w:autoSpaceDN w:val="0"/>
              <w:adjustRightInd w:val="0"/>
              <w:rPr>
                <w:rFonts w:ascii="Times New Roman" w:hAnsi="Times New Roman" w:cs="Times New Roman"/>
                <w:b/>
                <w:bCs/>
                <w:color w:val="000000"/>
              </w:rPr>
            </w:pPr>
          </w:p>
          <w:p w14:paraId="4C3B8302" w14:textId="77777777" w:rsidR="00AC0C0B" w:rsidRPr="00800870" w:rsidRDefault="00AC0C0B" w:rsidP="000F6C0A">
            <w:pPr>
              <w:autoSpaceDE w:val="0"/>
              <w:autoSpaceDN w:val="0"/>
              <w:adjustRightInd w:val="0"/>
              <w:rPr>
                <w:rFonts w:ascii="Times New Roman" w:hAnsi="Times New Roman" w:cs="Times New Roman"/>
                <w:color w:val="000000"/>
              </w:rPr>
            </w:pPr>
            <w:r w:rsidRPr="00800870">
              <w:rPr>
                <w:rFonts w:ascii="Times New Roman" w:hAnsi="Times New Roman" w:cs="Times New Roman"/>
                <w:b/>
                <w:bCs/>
                <w:color w:val="000000"/>
              </w:rPr>
              <w:t xml:space="preserve">Anti-Bullying Organizational Chart </w:t>
            </w:r>
          </w:p>
        </w:tc>
        <w:tc>
          <w:tcPr>
            <w:tcW w:w="720" w:type="dxa"/>
          </w:tcPr>
          <w:p w14:paraId="221DBFD1" w14:textId="77777777" w:rsidR="00AC0C0B" w:rsidRPr="00800870" w:rsidRDefault="00AC0C0B" w:rsidP="000F6C0A">
            <w:pPr>
              <w:autoSpaceDE w:val="0"/>
              <w:autoSpaceDN w:val="0"/>
              <w:adjustRightInd w:val="0"/>
              <w:rPr>
                <w:rFonts w:ascii="Times New Roman" w:hAnsi="Times New Roman" w:cs="Times New Roman"/>
                <w:b/>
                <w:bCs/>
                <w:color w:val="000000"/>
              </w:rPr>
            </w:pPr>
          </w:p>
          <w:p w14:paraId="6A547177" w14:textId="77777777" w:rsidR="00AC0C0B" w:rsidRPr="00800870" w:rsidRDefault="00AC0C0B" w:rsidP="000F6C0A">
            <w:pPr>
              <w:autoSpaceDE w:val="0"/>
              <w:autoSpaceDN w:val="0"/>
              <w:adjustRightInd w:val="0"/>
              <w:rPr>
                <w:rFonts w:ascii="Times New Roman" w:hAnsi="Times New Roman" w:cs="Times New Roman"/>
                <w:b/>
                <w:bCs/>
                <w:color w:val="000000"/>
              </w:rPr>
            </w:pPr>
            <w:r w:rsidRPr="00800870">
              <w:rPr>
                <w:rFonts w:ascii="Times New Roman" w:hAnsi="Times New Roman" w:cs="Times New Roman"/>
                <w:b/>
                <w:bCs/>
                <w:color w:val="000000"/>
              </w:rPr>
              <w:t>8</w:t>
            </w:r>
          </w:p>
        </w:tc>
      </w:tr>
      <w:tr w:rsidR="00AC0C0B" w:rsidRPr="00800870" w14:paraId="2136BD12" w14:textId="77777777" w:rsidTr="00167669">
        <w:trPr>
          <w:trHeight w:val="720"/>
        </w:trPr>
        <w:tc>
          <w:tcPr>
            <w:tcW w:w="8928" w:type="dxa"/>
          </w:tcPr>
          <w:p w14:paraId="2A4F9D84" w14:textId="77777777" w:rsidR="00AC0C0B" w:rsidRPr="00800870" w:rsidRDefault="00AC0C0B" w:rsidP="000F6C0A">
            <w:pPr>
              <w:autoSpaceDE w:val="0"/>
              <w:autoSpaceDN w:val="0"/>
              <w:adjustRightInd w:val="0"/>
              <w:rPr>
                <w:rFonts w:ascii="Times New Roman" w:hAnsi="Times New Roman" w:cs="Times New Roman"/>
                <w:b/>
                <w:bCs/>
                <w:color w:val="000000"/>
              </w:rPr>
            </w:pPr>
          </w:p>
          <w:p w14:paraId="4B5AA625" w14:textId="77777777" w:rsidR="00AC0C0B" w:rsidRPr="00800870" w:rsidRDefault="00AC0C0B" w:rsidP="000F6C0A">
            <w:pPr>
              <w:autoSpaceDE w:val="0"/>
              <w:autoSpaceDN w:val="0"/>
              <w:adjustRightInd w:val="0"/>
              <w:rPr>
                <w:rFonts w:ascii="Times New Roman" w:hAnsi="Times New Roman" w:cs="Times New Roman"/>
                <w:color w:val="000000"/>
              </w:rPr>
            </w:pPr>
            <w:r w:rsidRPr="00800870">
              <w:rPr>
                <w:rFonts w:ascii="Times New Roman" w:hAnsi="Times New Roman" w:cs="Times New Roman"/>
                <w:b/>
                <w:bCs/>
                <w:color w:val="000000"/>
              </w:rPr>
              <w:t xml:space="preserve">Anti-Bullying Coordinator Responsibilities </w:t>
            </w:r>
          </w:p>
        </w:tc>
        <w:tc>
          <w:tcPr>
            <w:tcW w:w="720" w:type="dxa"/>
          </w:tcPr>
          <w:p w14:paraId="6FA4C76F" w14:textId="77777777" w:rsidR="00AC0C0B" w:rsidRPr="00800870" w:rsidRDefault="00AC0C0B" w:rsidP="000F6C0A">
            <w:pPr>
              <w:autoSpaceDE w:val="0"/>
              <w:autoSpaceDN w:val="0"/>
              <w:adjustRightInd w:val="0"/>
              <w:rPr>
                <w:rFonts w:ascii="Times New Roman" w:hAnsi="Times New Roman" w:cs="Times New Roman"/>
                <w:b/>
                <w:bCs/>
                <w:color w:val="000000"/>
              </w:rPr>
            </w:pPr>
          </w:p>
          <w:p w14:paraId="1F83E00B" w14:textId="77777777" w:rsidR="00AC0C0B" w:rsidRPr="00800870" w:rsidRDefault="00AC0C0B" w:rsidP="000F6C0A">
            <w:pPr>
              <w:autoSpaceDE w:val="0"/>
              <w:autoSpaceDN w:val="0"/>
              <w:adjustRightInd w:val="0"/>
              <w:rPr>
                <w:rFonts w:ascii="Times New Roman" w:hAnsi="Times New Roman" w:cs="Times New Roman"/>
                <w:b/>
                <w:bCs/>
                <w:color w:val="000000"/>
              </w:rPr>
            </w:pPr>
            <w:r w:rsidRPr="00800870">
              <w:rPr>
                <w:rFonts w:ascii="Times New Roman" w:hAnsi="Times New Roman" w:cs="Times New Roman"/>
                <w:b/>
                <w:bCs/>
                <w:color w:val="000000"/>
              </w:rPr>
              <w:t>9</w:t>
            </w:r>
          </w:p>
        </w:tc>
      </w:tr>
      <w:tr w:rsidR="00AC0C0B" w:rsidRPr="00800870" w14:paraId="29A51189" w14:textId="77777777" w:rsidTr="00167669">
        <w:trPr>
          <w:trHeight w:val="720"/>
        </w:trPr>
        <w:tc>
          <w:tcPr>
            <w:tcW w:w="8928" w:type="dxa"/>
          </w:tcPr>
          <w:p w14:paraId="4C00226C" w14:textId="77777777" w:rsidR="00AC0C0B" w:rsidRPr="00800870" w:rsidRDefault="00AC0C0B" w:rsidP="000F6C0A">
            <w:pPr>
              <w:autoSpaceDE w:val="0"/>
              <w:autoSpaceDN w:val="0"/>
              <w:adjustRightInd w:val="0"/>
              <w:rPr>
                <w:rFonts w:ascii="Times New Roman" w:hAnsi="Times New Roman" w:cs="Times New Roman"/>
                <w:b/>
                <w:bCs/>
                <w:color w:val="000000"/>
              </w:rPr>
            </w:pPr>
          </w:p>
          <w:p w14:paraId="3C355CA1" w14:textId="77777777" w:rsidR="00AC0C0B" w:rsidRPr="00800870" w:rsidRDefault="00AC0C0B" w:rsidP="000F6C0A">
            <w:pPr>
              <w:autoSpaceDE w:val="0"/>
              <w:autoSpaceDN w:val="0"/>
              <w:adjustRightInd w:val="0"/>
              <w:rPr>
                <w:rFonts w:ascii="Times New Roman" w:hAnsi="Times New Roman" w:cs="Times New Roman"/>
                <w:color w:val="000000"/>
              </w:rPr>
            </w:pPr>
            <w:r w:rsidRPr="00800870">
              <w:rPr>
                <w:rFonts w:ascii="Times New Roman" w:hAnsi="Times New Roman" w:cs="Times New Roman"/>
                <w:b/>
                <w:bCs/>
                <w:color w:val="000000"/>
              </w:rPr>
              <w:t xml:space="preserve">Principal Responsibilities </w:t>
            </w:r>
          </w:p>
        </w:tc>
        <w:tc>
          <w:tcPr>
            <w:tcW w:w="720" w:type="dxa"/>
          </w:tcPr>
          <w:p w14:paraId="662F6CB2" w14:textId="77777777" w:rsidR="00AC0C0B" w:rsidRPr="00800870" w:rsidRDefault="00AC0C0B" w:rsidP="000F6C0A">
            <w:pPr>
              <w:autoSpaceDE w:val="0"/>
              <w:autoSpaceDN w:val="0"/>
              <w:adjustRightInd w:val="0"/>
              <w:rPr>
                <w:rFonts w:ascii="Times New Roman" w:hAnsi="Times New Roman" w:cs="Times New Roman"/>
                <w:b/>
                <w:bCs/>
                <w:color w:val="000000"/>
              </w:rPr>
            </w:pPr>
          </w:p>
          <w:p w14:paraId="4469CB32" w14:textId="77777777" w:rsidR="00AC0C0B" w:rsidRPr="00800870" w:rsidRDefault="00AC0C0B" w:rsidP="000F6C0A">
            <w:pPr>
              <w:autoSpaceDE w:val="0"/>
              <w:autoSpaceDN w:val="0"/>
              <w:adjustRightInd w:val="0"/>
              <w:rPr>
                <w:rFonts w:ascii="Times New Roman" w:hAnsi="Times New Roman" w:cs="Times New Roman"/>
                <w:b/>
                <w:bCs/>
                <w:color w:val="000000"/>
              </w:rPr>
            </w:pPr>
            <w:r w:rsidRPr="00800870">
              <w:rPr>
                <w:rFonts w:ascii="Times New Roman" w:hAnsi="Times New Roman" w:cs="Times New Roman"/>
                <w:b/>
                <w:bCs/>
                <w:color w:val="000000"/>
              </w:rPr>
              <w:t>10</w:t>
            </w:r>
          </w:p>
        </w:tc>
      </w:tr>
      <w:tr w:rsidR="00AC0C0B" w:rsidRPr="00800870" w14:paraId="669BE8C2" w14:textId="77777777" w:rsidTr="00167669">
        <w:trPr>
          <w:trHeight w:val="720"/>
        </w:trPr>
        <w:tc>
          <w:tcPr>
            <w:tcW w:w="8928" w:type="dxa"/>
          </w:tcPr>
          <w:p w14:paraId="3C9E7C7A" w14:textId="77777777" w:rsidR="00AC0C0B" w:rsidRPr="00800870" w:rsidRDefault="00AC0C0B" w:rsidP="000F6C0A">
            <w:pPr>
              <w:autoSpaceDE w:val="0"/>
              <w:autoSpaceDN w:val="0"/>
              <w:adjustRightInd w:val="0"/>
              <w:rPr>
                <w:rFonts w:ascii="Times New Roman" w:hAnsi="Times New Roman" w:cs="Times New Roman"/>
                <w:b/>
                <w:bCs/>
                <w:color w:val="000000"/>
              </w:rPr>
            </w:pPr>
          </w:p>
          <w:p w14:paraId="271A27A4" w14:textId="77777777" w:rsidR="00AC0C0B" w:rsidRPr="00800870" w:rsidRDefault="00AC0C0B" w:rsidP="000F6C0A">
            <w:pPr>
              <w:autoSpaceDE w:val="0"/>
              <w:autoSpaceDN w:val="0"/>
              <w:adjustRightInd w:val="0"/>
              <w:rPr>
                <w:rFonts w:ascii="Times New Roman" w:hAnsi="Times New Roman" w:cs="Times New Roman"/>
                <w:color w:val="000000"/>
              </w:rPr>
            </w:pPr>
            <w:r w:rsidRPr="00800870">
              <w:rPr>
                <w:rFonts w:ascii="Times New Roman" w:hAnsi="Times New Roman" w:cs="Times New Roman"/>
                <w:b/>
                <w:bCs/>
                <w:color w:val="000000"/>
              </w:rPr>
              <w:t xml:space="preserve">Anti-Bullying Specialist Responsibilities </w:t>
            </w:r>
          </w:p>
        </w:tc>
        <w:tc>
          <w:tcPr>
            <w:tcW w:w="720" w:type="dxa"/>
          </w:tcPr>
          <w:p w14:paraId="316F97D2" w14:textId="77777777" w:rsidR="00AC0C0B" w:rsidRPr="00800870" w:rsidRDefault="00AC0C0B" w:rsidP="000F6C0A">
            <w:pPr>
              <w:autoSpaceDE w:val="0"/>
              <w:autoSpaceDN w:val="0"/>
              <w:adjustRightInd w:val="0"/>
              <w:rPr>
                <w:rFonts w:ascii="Times New Roman" w:hAnsi="Times New Roman" w:cs="Times New Roman"/>
                <w:b/>
                <w:bCs/>
                <w:color w:val="000000"/>
              </w:rPr>
            </w:pPr>
          </w:p>
          <w:p w14:paraId="21201394" w14:textId="77777777" w:rsidR="00AC0C0B" w:rsidRPr="00800870" w:rsidRDefault="00AC0C0B" w:rsidP="000F6C0A">
            <w:pPr>
              <w:autoSpaceDE w:val="0"/>
              <w:autoSpaceDN w:val="0"/>
              <w:adjustRightInd w:val="0"/>
              <w:rPr>
                <w:rFonts w:ascii="Times New Roman" w:hAnsi="Times New Roman" w:cs="Times New Roman"/>
                <w:b/>
                <w:bCs/>
                <w:color w:val="000000"/>
              </w:rPr>
            </w:pPr>
            <w:r w:rsidRPr="00800870">
              <w:rPr>
                <w:rFonts w:ascii="Times New Roman" w:hAnsi="Times New Roman" w:cs="Times New Roman"/>
                <w:b/>
                <w:bCs/>
                <w:color w:val="000000"/>
              </w:rPr>
              <w:t>11</w:t>
            </w:r>
          </w:p>
        </w:tc>
      </w:tr>
      <w:tr w:rsidR="00AC0C0B" w:rsidRPr="00800870" w14:paraId="58290B8A" w14:textId="77777777" w:rsidTr="00167669">
        <w:trPr>
          <w:trHeight w:val="720"/>
        </w:trPr>
        <w:tc>
          <w:tcPr>
            <w:tcW w:w="8928" w:type="dxa"/>
          </w:tcPr>
          <w:p w14:paraId="063D4C12" w14:textId="77777777" w:rsidR="00AC0C0B" w:rsidRPr="00800870" w:rsidRDefault="00AC0C0B" w:rsidP="000F6C0A">
            <w:pPr>
              <w:tabs>
                <w:tab w:val="left" w:pos="6405"/>
              </w:tabs>
              <w:rPr>
                <w:rFonts w:ascii="Times New Roman" w:hAnsi="Times New Roman" w:cs="Times New Roman"/>
                <w:b/>
                <w:bCs/>
                <w:color w:val="000000"/>
              </w:rPr>
            </w:pPr>
          </w:p>
          <w:p w14:paraId="789C1019" w14:textId="77777777" w:rsidR="00AC0C0B" w:rsidRPr="00800870" w:rsidRDefault="00AC0C0B" w:rsidP="000F6C0A">
            <w:pPr>
              <w:tabs>
                <w:tab w:val="left" w:pos="6405"/>
              </w:tabs>
              <w:rPr>
                <w:rFonts w:ascii="Times New Roman" w:hAnsi="Times New Roman" w:cs="Times New Roman"/>
                <w:b/>
                <w:bCs/>
                <w:color w:val="000000"/>
              </w:rPr>
            </w:pPr>
            <w:r w:rsidRPr="00800870">
              <w:rPr>
                <w:rFonts w:ascii="Times New Roman" w:hAnsi="Times New Roman" w:cs="Times New Roman"/>
                <w:b/>
                <w:bCs/>
                <w:color w:val="000000"/>
              </w:rPr>
              <w:t xml:space="preserve">School Safety Team Responsibilities </w:t>
            </w:r>
          </w:p>
        </w:tc>
        <w:tc>
          <w:tcPr>
            <w:tcW w:w="720" w:type="dxa"/>
          </w:tcPr>
          <w:p w14:paraId="16228CD1" w14:textId="77777777" w:rsidR="00AC0C0B" w:rsidRPr="00800870" w:rsidRDefault="00AC0C0B" w:rsidP="000F6C0A">
            <w:pPr>
              <w:tabs>
                <w:tab w:val="left" w:pos="6405"/>
              </w:tabs>
              <w:rPr>
                <w:rFonts w:ascii="Times New Roman" w:hAnsi="Times New Roman" w:cs="Times New Roman"/>
                <w:b/>
                <w:bCs/>
                <w:color w:val="000000"/>
              </w:rPr>
            </w:pPr>
          </w:p>
          <w:p w14:paraId="4680D99C" w14:textId="77777777" w:rsidR="00AC0C0B" w:rsidRPr="00800870" w:rsidRDefault="00AC0C0B" w:rsidP="000F6C0A">
            <w:pPr>
              <w:tabs>
                <w:tab w:val="left" w:pos="6405"/>
              </w:tabs>
              <w:rPr>
                <w:rFonts w:ascii="Times New Roman" w:hAnsi="Times New Roman" w:cs="Times New Roman"/>
                <w:b/>
                <w:bCs/>
                <w:color w:val="000000"/>
              </w:rPr>
            </w:pPr>
            <w:r w:rsidRPr="00800870">
              <w:rPr>
                <w:rFonts w:ascii="Times New Roman" w:hAnsi="Times New Roman" w:cs="Times New Roman"/>
                <w:b/>
                <w:bCs/>
                <w:color w:val="000000"/>
              </w:rPr>
              <w:t>12</w:t>
            </w:r>
          </w:p>
        </w:tc>
      </w:tr>
      <w:tr w:rsidR="00AC0C0B" w:rsidRPr="00800870" w14:paraId="26C05A98" w14:textId="77777777" w:rsidTr="00167669">
        <w:trPr>
          <w:trHeight w:val="720"/>
        </w:trPr>
        <w:tc>
          <w:tcPr>
            <w:tcW w:w="8928" w:type="dxa"/>
          </w:tcPr>
          <w:p w14:paraId="39AC8D1E" w14:textId="77777777" w:rsidR="00167669" w:rsidRPr="00800870" w:rsidRDefault="00167669" w:rsidP="000F6C0A">
            <w:pPr>
              <w:tabs>
                <w:tab w:val="left" w:pos="6405"/>
              </w:tabs>
              <w:rPr>
                <w:rFonts w:ascii="Times New Roman" w:hAnsi="Times New Roman" w:cs="Times New Roman"/>
                <w:b/>
                <w:bCs/>
                <w:color w:val="000000"/>
              </w:rPr>
            </w:pPr>
          </w:p>
          <w:p w14:paraId="2BAE8587" w14:textId="77777777" w:rsidR="00AC0C0B" w:rsidRDefault="00AC0C0B" w:rsidP="000F6C0A">
            <w:pPr>
              <w:tabs>
                <w:tab w:val="left" w:pos="6405"/>
              </w:tabs>
              <w:rPr>
                <w:rFonts w:ascii="Times New Roman" w:hAnsi="Times New Roman" w:cs="Times New Roman"/>
                <w:b/>
                <w:bCs/>
                <w:color w:val="000000"/>
              </w:rPr>
            </w:pPr>
            <w:r w:rsidRPr="00800870">
              <w:rPr>
                <w:rFonts w:ascii="Times New Roman" w:hAnsi="Times New Roman" w:cs="Times New Roman"/>
                <w:b/>
                <w:bCs/>
                <w:color w:val="000000"/>
              </w:rPr>
              <w:t>Investigation Flowchart</w:t>
            </w:r>
          </w:p>
          <w:p w14:paraId="61454669" w14:textId="77777777" w:rsidR="00AE42A3" w:rsidRDefault="00AE42A3" w:rsidP="000F6C0A">
            <w:pPr>
              <w:tabs>
                <w:tab w:val="left" w:pos="6405"/>
              </w:tabs>
              <w:rPr>
                <w:rFonts w:ascii="Times New Roman" w:hAnsi="Times New Roman" w:cs="Times New Roman"/>
                <w:b/>
                <w:bCs/>
                <w:color w:val="000000"/>
              </w:rPr>
            </w:pPr>
          </w:p>
          <w:p w14:paraId="39AB1717" w14:textId="77777777" w:rsidR="00AE42A3" w:rsidRPr="00800870" w:rsidRDefault="00AE42A3" w:rsidP="000F6C0A">
            <w:pPr>
              <w:tabs>
                <w:tab w:val="left" w:pos="6405"/>
              </w:tabs>
              <w:rPr>
                <w:rFonts w:ascii="Times New Roman" w:hAnsi="Times New Roman" w:cs="Times New Roman"/>
                <w:b/>
                <w:bCs/>
                <w:color w:val="000000"/>
              </w:rPr>
            </w:pPr>
            <w:r w:rsidRPr="00AE42A3">
              <w:rPr>
                <w:rFonts w:ascii="Times New Roman" w:hAnsi="Times New Roman" w:cs="Times New Roman"/>
                <w:b/>
                <w:sz w:val="24"/>
                <w:szCs w:val="24"/>
              </w:rPr>
              <w:t>School District</w:t>
            </w:r>
            <w:r>
              <w:t xml:space="preserve"> </w:t>
            </w:r>
            <w:r>
              <w:rPr>
                <w:rFonts w:ascii="Times New Roman" w:hAnsi="Times New Roman" w:cs="Times New Roman"/>
                <w:b/>
                <w:sz w:val="24"/>
                <w:szCs w:val="24"/>
              </w:rPr>
              <w:t xml:space="preserve">Self-Assessment </w:t>
            </w:r>
            <w:r w:rsidRPr="00AE42A3">
              <w:rPr>
                <w:rFonts w:ascii="Times New Roman" w:hAnsi="Times New Roman" w:cs="Times New Roman"/>
                <w:b/>
                <w:sz w:val="24"/>
                <w:szCs w:val="24"/>
              </w:rPr>
              <w:t>Grades under Ant-Bullying of Act</w:t>
            </w:r>
          </w:p>
        </w:tc>
        <w:tc>
          <w:tcPr>
            <w:tcW w:w="720" w:type="dxa"/>
          </w:tcPr>
          <w:p w14:paraId="73A1AB3D" w14:textId="77777777" w:rsidR="00AC0C0B" w:rsidRPr="00800870" w:rsidRDefault="00AC0C0B" w:rsidP="000F6C0A">
            <w:pPr>
              <w:tabs>
                <w:tab w:val="left" w:pos="6405"/>
              </w:tabs>
              <w:rPr>
                <w:rFonts w:ascii="Times New Roman" w:hAnsi="Times New Roman" w:cs="Times New Roman"/>
                <w:b/>
                <w:bCs/>
                <w:color w:val="000000"/>
              </w:rPr>
            </w:pPr>
          </w:p>
          <w:p w14:paraId="1C3333DB" w14:textId="77777777" w:rsidR="00167669" w:rsidRDefault="00167669" w:rsidP="000F6C0A">
            <w:pPr>
              <w:tabs>
                <w:tab w:val="left" w:pos="6405"/>
              </w:tabs>
              <w:rPr>
                <w:rFonts w:ascii="Times New Roman" w:hAnsi="Times New Roman" w:cs="Times New Roman"/>
                <w:b/>
                <w:bCs/>
                <w:color w:val="000000"/>
              </w:rPr>
            </w:pPr>
            <w:r w:rsidRPr="00800870">
              <w:rPr>
                <w:rFonts w:ascii="Times New Roman" w:hAnsi="Times New Roman" w:cs="Times New Roman"/>
                <w:b/>
                <w:bCs/>
                <w:color w:val="000000"/>
              </w:rPr>
              <w:t>13</w:t>
            </w:r>
          </w:p>
          <w:p w14:paraId="7359133A" w14:textId="77777777" w:rsidR="00AE42A3" w:rsidRDefault="00AE42A3" w:rsidP="000F6C0A">
            <w:pPr>
              <w:tabs>
                <w:tab w:val="left" w:pos="6405"/>
              </w:tabs>
              <w:rPr>
                <w:rFonts w:ascii="Times New Roman" w:hAnsi="Times New Roman" w:cs="Times New Roman"/>
                <w:b/>
                <w:bCs/>
                <w:color w:val="000000"/>
              </w:rPr>
            </w:pPr>
          </w:p>
          <w:p w14:paraId="3B437A87" w14:textId="77777777" w:rsidR="00AF4464" w:rsidRPr="00800870" w:rsidRDefault="00AF4464" w:rsidP="000F6C0A">
            <w:pPr>
              <w:tabs>
                <w:tab w:val="left" w:pos="6405"/>
              </w:tabs>
              <w:rPr>
                <w:rFonts w:ascii="Times New Roman" w:hAnsi="Times New Roman" w:cs="Times New Roman"/>
                <w:b/>
                <w:bCs/>
                <w:color w:val="000000"/>
              </w:rPr>
            </w:pPr>
            <w:r>
              <w:rPr>
                <w:rFonts w:ascii="Times New Roman" w:hAnsi="Times New Roman" w:cs="Times New Roman"/>
                <w:b/>
                <w:bCs/>
                <w:color w:val="000000"/>
              </w:rPr>
              <w:t>14</w:t>
            </w:r>
          </w:p>
        </w:tc>
      </w:tr>
      <w:tr w:rsidR="00167669" w:rsidRPr="00800870" w14:paraId="3A6FAD4D" w14:textId="77777777" w:rsidTr="00167669">
        <w:trPr>
          <w:trHeight w:val="720"/>
        </w:trPr>
        <w:tc>
          <w:tcPr>
            <w:tcW w:w="8928" w:type="dxa"/>
          </w:tcPr>
          <w:p w14:paraId="3C6052FC" w14:textId="77777777" w:rsidR="00167669" w:rsidRPr="00800870" w:rsidRDefault="00167669" w:rsidP="000F6C0A">
            <w:pPr>
              <w:tabs>
                <w:tab w:val="left" w:pos="6405"/>
              </w:tabs>
              <w:rPr>
                <w:rFonts w:ascii="Times New Roman" w:hAnsi="Times New Roman" w:cs="Times New Roman"/>
                <w:b/>
                <w:bCs/>
                <w:color w:val="000000"/>
              </w:rPr>
            </w:pPr>
          </w:p>
          <w:p w14:paraId="565C5840" w14:textId="77777777" w:rsidR="00167669" w:rsidRPr="00800870" w:rsidRDefault="00167669" w:rsidP="000F6C0A">
            <w:pPr>
              <w:tabs>
                <w:tab w:val="left" w:pos="6405"/>
              </w:tabs>
              <w:rPr>
                <w:rFonts w:ascii="Times New Roman" w:hAnsi="Times New Roman" w:cs="Times New Roman"/>
                <w:b/>
                <w:bCs/>
                <w:color w:val="000000"/>
              </w:rPr>
            </w:pPr>
            <w:r w:rsidRPr="00800870">
              <w:rPr>
                <w:rFonts w:ascii="Times New Roman" w:hAnsi="Times New Roman" w:cs="Times New Roman"/>
                <w:b/>
                <w:bCs/>
                <w:color w:val="000000"/>
              </w:rPr>
              <w:t>FORMS:</w:t>
            </w:r>
          </w:p>
          <w:p w14:paraId="2FB26CC3" w14:textId="77777777" w:rsidR="00167669" w:rsidRPr="00800870" w:rsidRDefault="00167669" w:rsidP="00167669">
            <w:pPr>
              <w:pStyle w:val="ListParagraph"/>
              <w:numPr>
                <w:ilvl w:val="0"/>
                <w:numId w:val="18"/>
              </w:numPr>
              <w:tabs>
                <w:tab w:val="left" w:pos="6405"/>
              </w:tabs>
              <w:rPr>
                <w:rFonts w:ascii="Times New Roman" w:hAnsi="Times New Roman" w:cs="Times New Roman"/>
                <w:b/>
                <w:bCs/>
                <w:color w:val="000000"/>
              </w:rPr>
            </w:pPr>
            <w:r w:rsidRPr="00800870">
              <w:rPr>
                <w:rFonts w:ascii="Times New Roman" w:hAnsi="Times New Roman" w:cs="Times New Roman"/>
                <w:b/>
                <w:bCs/>
                <w:color w:val="000000"/>
              </w:rPr>
              <w:t>H.I.B. Reporting form;</w:t>
            </w:r>
          </w:p>
          <w:p w14:paraId="6B0342B0" w14:textId="77777777" w:rsidR="00167669" w:rsidRPr="00800870" w:rsidRDefault="00167669" w:rsidP="00167669">
            <w:pPr>
              <w:pStyle w:val="ListParagraph"/>
              <w:numPr>
                <w:ilvl w:val="0"/>
                <w:numId w:val="18"/>
              </w:numPr>
              <w:tabs>
                <w:tab w:val="left" w:pos="6405"/>
              </w:tabs>
              <w:rPr>
                <w:rFonts w:ascii="Times New Roman" w:hAnsi="Times New Roman" w:cs="Times New Roman"/>
                <w:b/>
                <w:bCs/>
                <w:color w:val="000000"/>
              </w:rPr>
            </w:pPr>
            <w:r w:rsidRPr="00800870">
              <w:rPr>
                <w:rFonts w:ascii="Times New Roman" w:hAnsi="Times New Roman" w:cs="Times New Roman"/>
                <w:b/>
                <w:bCs/>
                <w:color w:val="000000"/>
              </w:rPr>
              <w:t>Parent/Student H.I.B. Contract; and</w:t>
            </w:r>
          </w:p>
          <w:p w14:paraId="77224F92" w14:textId="77777777" w:rsidR="00167669" w:rsidRPr="00800870" w:rsidRDefault="00167669" w:rsidP="000546CF">
            <w:pPr>
              <w:pStyle w:val="ListParagraph"/>
              <w:tabs>
                <w:tab w:val="left" w:pos="6405"/>
              </w:tabs>
              <w:rPr>
                <w:rFonts w:ascii="Times New Roman" w:hAnsi="Times New Roman" w:cs="Times New Roman"/>
                <w:b/>
                <w:bCs/>
                <w:color w:val="000000"/>
              </w:rPr>
            </w:pPr>
          </w:p>
        </w:tc>
        <w:tc>
          <w:tcPr>
            <w:tcW w:w="720" w:type="dxa"/>
          </w:tcPr>
          <w:p w14:paraId="7A539B22" w14:textId="77777777" w:rsidR="00167669" w:rsidRPr="00800870" w:rsidRDefault="00167669" w:rsidP="000F6C0A">
            <w:pPr>
              <w:tabs>
                <w:tab w:val="left" w:pos="6405"/>
              </w:tabs>
              <w:rPr>
                <w:rFonts w:ascii="Times New Roman" w:hAnsi="Times New Roman" w:cs="Times New Roman"/>
                <w:b/>
                <w:bCs/>
                <w:color w:val="000000"/>
              </w:rPr>
            </w:pPr>
          </w:p>
          <w:p w14:paraId="7473545F" w14:textId="77777777" w:rsidR="00167669" w:rsidRPr="00800870" w:rsidRDefault="00167669" w:rsidP="000F6C0A">
            <w:pPr>
              <w:tabs>
                <w:tab w:val="left" w:pos="6405"/>
              </w:tabs>
              <w:rPr>
                <w:rFonts w:ascii="Times New Roman" w:hAnsi="Times New Roman" w:cs="Times New Roman"/>
                <w:b/>
                <w:bCs/>
                <w:color w:val="000000"/>
              </w:rPr>
            </w:pPr>
          </w:p>
          <w:p w14:paraId="0778A572" w14:textId="77777777" w:rsidR="00167669" w:rsidRPr="00800870" w:rsidRDefault="006450F6" w:rsidP="00167669">
            <w:pPr>
              <w:tabs>
                <w:tab w:val="left" w:pos="6405"/>
              </w:tabs>
              <w:ind w:right="-234"/>
              <w:rPr>
                <w:rFonts w:ascii="Times New Roman" w:hAnsi="Times New Roman" w:cs="Times New Roman"/>
                <w:b/>
                <w:bCs/>
                <w:color w:val="000000"/>
              </w:rPr>
            </w:pPr>
            <w:r>
              <w:rPr>
                <w:rFonts w:ascii="Times New Roman" w:hAnsi="Times New Roman" w:cs="Times New Roman"/>
                <w:b/>
                <w:bCs/>
                <w:color w:val="000000"/>
              </w:rPr>
              <w:t>15-17</w:t>
            </w:r>
          </w:p>
        </w:tc>
      </w:tr>
    </w:tbl>
    <w:p w14:paraId="69584739" w14:textId="77777777" w:rsidR="00854CEB" w:rsidRDefault="00854CEB" w:rsidP="00854CEB">
      <w:pPr>
        <w:tabs>
          <w:tab w:val="left" w:pos="6405"/>
        </w:tabs>
        <w:jc w:val="center"/>
        <w:rPr>
          <w:rFonts w:ascii="Garamond" w:hAnsi="Garamond" w:cs="Garamond"/>
          <w:b/>
          <w:bCs/>
          <w:color w:val="000000"/>
          <w:sz w:val="23"/>
          <w:szCs w:val="23"/>
        </w:rPr>
      </w:pPr>
    </w:p>
    <w:p w14:paraId="7AB15741" w14:textId="77777777" w:rsidR="007D2218" w:rsidRDefault="007D2218" w:rsidP="00572D68">
      <w:pPr>
        <w:rPr>
          <w:rFonts w:ascii="Times New Roman" w:hAnsi="Times New Roman" w:cs="Times New Roman"/>
          <w:b/>
          <w:bCs/>
          <w:color w:val="000000"/>
          <w:sz w:val="24"/>
          <w:szCs w:val="24"/>
        </w:rPr>
      </w:pPr>
    </w:p>
    <w:p w14:paraId="006D5AFE" w14:textId="77777777" w:rsidR="007D2218" w:rsidRDefault="007D2218" w:rsidP="00572D68">
      <w:pPr>
        <w:rPr>
          <w:rFonts w:ascii="Times New Roman" w:hAnsi="Times New Roman" w:cs="Times New Roman"/>
          <w:b/>
          <w:bCs/>
          <w:color w:val="000000"/>
          <w:sz w:val="24"/>
          <w:szCs w:val="24"/>
        </w:rPr>
      </w:pPr>
    </w:p>
    <w:p w14:paraId="7E4877D8" w14:textId="77777777" w:rsidR="001412A0" w:rsidRDefault="001412A0" w:rsidP="00676D16">
      <w:pPr>
        <w:jc w:val="center"/>
        <w:rPr>
          <w:rFonts w:ascii="Times New Roman" w:hAnsi="Times New Roman" w:cs="Times New Roman"/>
          <w:b/>
          <w:bCs/>
          <w:color w:val="000000"/>
          <w:sz w:val="24"/>
          <w:szCs w:val="24"/>
        </w:rPr>
      </w:pPr>
      <w:r w:rsidRPr="00FB5C9B">
        <w:rPr>
          <w:rFonts w:ascii="Times New Roman" w:hAnsi="Times New Roman" w:cs="Times New Roman"/>
          <w:b/>
          <w:bCs/>
          <w:color w:val="000000"/>
          <w:sz w:val="24"/>
          <w:szCs w:val="24"/>
        </w:rPr>
        <w:lastRenderedPageBreak/>
        <w:t>District Policy</w:t>
      </w:r>
    </w:p>
    <w:p w14:paraId="3D2A94CD" w14:textId="77777777" w:rsidR="00676D16" w:rsidRDefault="00676D16" w:rsidP="00572D68">
      <w:pPr>
        <w:rPr>
          <w:rFonts w:ascii="Times New Roman" w:hAnsi="Times New Roman" w:cs="Times New Roman"/>
          <w:b/>
          <w:bCs/>
          <w:color w:val="000000"/>
          <w:sz w:val="24"/>
          <w:szCs w:val="24"/>
        </w:rPr>
      </w:pPr>
    </w:p>
    <w:p w14:paraId="259B611A" w14:textId="77777777" w:rsidR="00676D16" w:rsidRPr="00FB5C9B" w:rsidRDefault="00676D16" w:rsidP="00CE6AF9">
      <w:pPr>
        <w:jc w:val="center"/>
        <w:rPr>
          <w:rFonts w:ascii="Times New Roman" w:hAnsi="Times New Roman" w:cs="Times New Roman"/>
          <w:b/>
          <w:bCs/>
          <w:color w:val="000000"/>
          <w:sz w:val="24"/>
          <w:szCs w:val="24"/>
        </w:rPr>
      </w:pPr>
      <w:r>
        <w:rPr>
          <w:noProof/>
        </w:rPr>
        <w:drawing>
          <wp:inline distT="0" distB="0" distL="0" distR="0" wp14:anchorId="4E11E761" wp14:editId="1FE65BF1">
            <wp:extent cx="2627630" cy="1737995"/>
            <wp:effectExtent l="0" t="0" r="1270" b="0"/>
            <wp:docPr id="6" name="Picture 6" descr="Bullying &amp; Harassment – Bullying &amp; Harassment – Scranton Scho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llying &amp; Harassment – Bullying &amp; Harassment – Scranton School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7630" cy="1737995"/>
                    </a:xfrm>
                    <a:prstGeom prst="rect">
                      <a:avLst/>
                    </a:prstGeom>
                    <a:noFill/>
                    <a:ln>
                      <a:noFill/>
                    </a:ln>
                  </pic:spPr>
                </pic:pic>
              </a:graphicData>
            </a:graphic>
          </wp:inline>
        </w:drawing>
      </w:r>
    </w:p>
    <w:p w14:paraId="54E8FA1C" w14:textId="77777777" w:rsidR="00CD7E12" w:rsidRPr="00FB5C9B" w:rsidRDefault="00CD7E12" w:rsidP="00CD7E12">
      <w:pPr>
        <w:jc w:val="center"/>
        <w:rPr>
          <w:rFonts w:ascii="Times New Roman" w:hAnsi="Times New Roman" w:cs="Times New Roman"/>
          <w:color w:val="000000"/>
          <w:sz w:val="24"/>
          <w:szCs w:val="24"/>
        </w:rPr>
      </w:pPr>
    </w:p>
    <w:p w14:paraId="08CFF1F2" w14:textId="77777777" w:rsidR="001412A0" w:rsidRPr="00FB5C9B" w:rsidRDefault="001412A0" w:rsidP="001412A0">
      <w:pPr>
        <w:autoSpaceDE w:val="0"/>
        <w:autoSpaceDN w:val="0"/>
        <w:adjustRightInd w:val="0"/>
        <w:spacing w:after="0" w:line="240" w:lineRule="auto"/>
        <w:rPr>
          <w:rFonts w:ascii="Times New Roman" w:hAnsi="Times New Roman" w:cs="Times New Roman"/>
          <w:color w:val="000000"/>
          <w:sz w:val="24"/>
          <w:szCs w:val="24"/>
        </w:rPr>
      </w:pPr>
      <w:r w:rsidRPr="00FB5C9B">
        <w:rPr>
          <w:rFonts w:ascii="Times New Roman" w:hAnsi="Times New Roman" w:cs="Times New Roman"/>
          <w:b/>
          <w:bCs/>
          <w:color w:val="000000"/>
          <w:sz w:val="24"/>
          <w:szCs w:val="24"/>
        </w:rPr>
        <w:t xml:space="preserve">5512.01- HARASSMENT, INTIMIDATION, AND BULLYING (M) </w:t>
      </w:r>
    </w:p>
    <w:p w14:paraId="2C81885D" w14:textId="77777777" w:rsidR="001412A0" w:rsidRPr="00FB5C9B" w:rsidRDefault="001412A0" w:rsidP="001412A0">
      <w:pPr>
        <w:autoSpaceDE w:val="0"/>
        <w:autoSpaceDN w:val="0"/>
        <w:adjustRightInd w:val="0"/>
        <w:spacing w:after="0" w:line="240" w:lineRule="auto"/>
        <w:rPr>
          <w:rFonts w:ascii="Times New Roman" w:hAnsi="Times New Roman" w:cs="Times New Roman"/>
          <w:color w:val="000000"/>
          <w:sz w:val="24"/>
          <w:szCs w:val="24"/>
        </w:rPr>
      </w:pPr>
    </w:p>
    <w:p w14:paraId="00591B26" w14:textId="77777777" w:rsidR="001412A0" w:rsidRPr="00FB5C9B" w:rsidRDefault="001412A0" w:rsidP="001412A0">
      <w:pPr>
        <w:autoSpaceDE w:val="0"/>
        <w:autoSpaceDN w:val="0"/>
        <w:adjustRightInd w:val="0"/>
        <w:spacing w:after="0" w:line="240" w:lineRule="auto"/>
        <w:rPr>
          <w:rFonts w:ascii="Times New Roman" w:hAnsi="Times New Roman" w:cs="Times New Roman"/>
          <w:b/>
          <w:bCs/>
          <w:color w:val="000000"/>
          <w:sz w:val="24"/>
          <w:szCs w:val="24"/>
        </w:rPr>
      </w:pPr>
    </w:p>
    <w:p w14:paraId="75733F97" w14:textId="77777777" w:rsidR="001412A0" w:rsidRPr="00FB5C9B" w:rsidRDefault="001412A0" w:rsidP="001412A0">
      <w:pPr>
        <w:autoSpaceDE w:val="0"/>
        <w:autoSpaceDN w:val="0"/>
        <w:adjustRightInd w:val="0"/>
        <w:spacing w:after="0" w:line="240" w:lineRule="auto"/>
        <w:rPr>
          <w:rFonts w:ascii="Times New Roman" w:hAnsi="Times New Roman" w:cs="Times New Roman"/>
          <w:color w:val="000000"/>
          <w:sz w:val="24"/>
          <w:szCs w:val="24"/>
        </w:rPr>
      </w:pPr>
      <w:r w:rsidRPr="00FB5C9B">
        <w:rPr>
          <w:rFonts w:ascii="Times New Roman" w:hAnsi="Times New Roman" w:cs="Times New Roman"/>
          <w:b/>
          <w:bCs/>
          <w:color w:val="000000"/>
          <w:sz w:val="24"/>
          <w:szCs w:val="24"/>
        </w:rPr>
        <w:t xml:space="preserve">Policy Statement </w:t>
      </w:r>
    </w:p>
    <w:p w14:paraId="615B8C4D" w14:textId="77777777" w:rsidR="001412A0" w:rsidRPr="00FB5C9B" w:rsidRDefault="001412A0" w:rsidP="001412A0">
      <w:pPr>
        <w:autoSpaceDE w:val="0"/>
        <w:autoSpaceDN w:val="0"/>
        <w:adjustRightInd w:val="0"/>
        <w:spacing w:after="0" w:line="240" w:lineRule="auto"/>
        <w:jc w:val="both"/>
        <w:rPr>
          <w:rFonts w:ascii="Times New Roman" w:hAnsi="Times New Roman" w:cs="Times New Roman"/>
          <w:color w:val="000000"/>
          <w:sz w:val="24"/>
          <w:szCs w:val="24"/>
        </w:rPr>
      </w:pPr>
      <w:r w:rsidRPr="00FB5C9B">
        <w:rPr>
          <w:rFonts w:ascii="Times New Roman" w:hAnsi="Times New Roman" w:cs="Times New Roman"/>
          <w:color w:val="000000"/>
          <w:sz w:val="24"/>
          <w:szCs w:val="24"/>
        </w:rPr>
        <w:t xml:space="preserve">The Orange Board of Education prohibits acts of harassment, intimidation, or bullying of a </w:t>
      </w:r>
      <w:r w:rsidR="00FF20A6" w:rsidRPr="00FB5C9B">
        <w:rPr>
          <w:rFonts w:ascii="Times New Roman" w:hAnsi="Times New Roman" w:cs="Times New Roman"/>
          <w:color w:val="000000"/>
          <w:sz w:val="24"/>
          <w:szCs w:val="24"/>
        </w:rPr>
        <w:t>student</w:t>
      </w:r>
      <w:r w:rsidRPr="00FB5C9B">
        <w:rPr>
          <w:rFonts w:ascii="Times New Roman" w:hAnsi="Times New Roman" w:cs="Times New Roman"/>
          <w:color w:val="000000"/>
          <w:sz w:val="24"/>
          <w:szCs w:val="24"/>
        </w:rPr>
        <w:t xml:space="preserve">. A safe and civil environment in school is necessary for </w:t>
      </w:r>
      <w:r w:rsidR="00E6686A" w:rsidRPr="00FB5C9B">
        <w:rPr>
          <w:rFonts w:ascii="Times New Roman" w:hAnsi="Times New Roman" w:cs="Times New Roman"/>
          <w:color w:val="000000"/>
          <w:sz w:val="24"/>
          <w:szCs w:val="24"/>
        </w:rPr>
        <w:t>s</w:t>
      </w:r>
      <w:r w:rsidR="00FF20A6" w:rsidRPr="00FB5C9B">
        <w:rPr>
          <w:rFonts w:ascii="Times New Roman" w:hAnsi="Times New Roman" w:cs="Times New Roman"/>
          <w:color w:val="000000"/>
          <w:sz w:val="24"/>
          <w:szCs w:val="24"/>
        </w:rPr>
        <w:t>tudents</w:t>
      </w:r>
      <w:r w:rsidRPr="00FB5C9B">
        <w:rPr>
          <w:rFonts w:ascii="Times New Roman" w:hAnsi="Times New Roman" w:cs="Times New Roman"/>
          <w:color w:val="000000"/>
          <w:sz w:val="24"/>
          <w:szCs w:val="24"/>
        </w:rPr>
        <w:t xml:space="preserve"> to learn and a</w:t>
      </w:r>
      <w:r w:rsidR="00B11B90" w:rsidRPr="00FB5C9B">
        <w:rPr>
          <w:rFonts w:ascii="Times New Roman" w:hAnsi="Times New Roman" w:cs="Times New Roman"/>
          <w:color w:val="000000"/>
          <w:sz w:val="24"/>
          <w:szCs w:val="24"/>
        </w:rPr>
        <w:t xml:space="preserve">chieve high academic standards. </w:t>
      </w:r>
      <w:r w:rsidRPr="00FB5C9B">
        <w:rPr>
          <w:rFonts w:ascii="Times New Roman" w:hAnsi="Times New Roman" w:cs="Times New Roman"/>
          <w:color w:val="000000"/>
          <w:sz w:val="24"/>
          <w:szCs w:val="24"/>
        </w:rPr>
        <w:t xml:space="preserve">Harassment, intimidation, or bullying, like other disruptive or violent behaviors, is conduct that disrupts both a </w:t>
      </w:r>
      <w:r w:rsidR="00FF20A6" w:rsidRPr="00FB5C9B">
        <w:rPr>
          <w:rFonts w:ascii="Times New Roman" w:hAnsi="Times New Roman" w:cs="Times New Roman"/>
          <w:color w:val="000000"/>
          <w:sz w:val="24"/>
          <w:szCs w:val="24"/>
        </w:rPr>
        <w:t>student</w:t>
      </w:r>
      <w:r w:rsidRPr="00FB5C9B">
        <w:rPr>
          <w:rFonts w:ascii="Times New Roman" w:hAnsi="Times New Roman" w:cs="Times New Roman"/>
          <w:color w:val="000000"/>
          <w:sz w:val="24"/>
          <w:szCs w:val="24"/>
        </w:rPr>
        <w:t xml:space="preserve">’s ability to learn and a school’s ability to educate its </w:t>
      </w:r>
      <w:r w:rsidR="00E6686A" w:rsidRPr="00FB5C9B">
        <w:rPr>
          <w:rFonts w:ascii="Times New Roman" w:hAnsi="Times New Roman" w:cs="Times New Roman"/>
          <w:color w:val="000000"/>
          <w:sz w:val="24"/>
          <w:szCs w:val="24"/>
        </w:rPr>
        <w:t>s</w:t>
      </w:r>
      <w:r w:rsidR="00FF20A6" w:rsidRPr="00FB5C9B">
        <w:rPr>
          <w:rFonts w:ascii="Times New Roman" w:hAnsi="Times New Roman" w:cs="Times New Roman"/>
          <w:color w:val="000000"/>
          <w:sz w:val="24"/>
          <w:szCs w:val="24"/>
        </w:rPr>
        <w:t>tudents</w:t>
      </w:r>
      <w:r w:rsidRPr="00FB5C9B">
        <w:rPr>
          <w:rFonts w:ascii="Times New Roman" w:hAnsi="Times New Roman" w:cs="Times New Roman"/>
          <w:color w:val="000000"/>
          <w:sz w:val="24"/>
          <w:szCs w:val="24"/>
        </w:rPr>
        <w:t xml:space="preserve"> in a safe and disciplined environment. Since </w:t>
      </w:r>
      <w:r w:rsidR="00E6686A" w:rsidRPr="00FB5C9B">
        <w:rPr>
          <w:rFonts w:ascii="Times New Roman" w:hAnsi="Times New Roman" w:cs="Times New Roman"/>
          <w:color w:val="000000"/>
          <w:sz w:val="24"/>
          <w:szCs w:val="24"/>
        </w:rPr>
        <w:t>s</w:t>
      </w:r>
      <w:r w:rsidR="00FF20A6" w:rsidRPr="00FB5C9B">
        <w:rPr>
          <w:rFonts w:ascii="Times New Roman" w:hAnsi="Times New Roman" w:cs="Times New Roman"/>
          <w:color w:val="000000"/>
          <w:sz w:val="24"/>
          <w:szCs w:val="24"/>
        </w:rPr>
        <w:t>tudents</w:t>
      </w:r>
      <w:r w:rsidRPr="00FB5C9B">
        <w:rPr>
          <w:rFonts w:ascii="Times New Roman" w:hAnsi="Times New Roman" w:cs="Times New Roman"/>
          <w:color w:val="000000"/>
          <w:sz w:val="24"/>
          <w:szCs w:val="24"/>
        </w:rPr>
        <w:t xml:space="preserve"> learn by example, school administrators, faculty, staff and volunteers should be commended for demonstrating appropriate behavior, treating others with civility and respect, and refusing to tolerate harassment, intimidation, or bullying. </w:t>
      </w:r>
    </w:p>
    <w:p w14:paraId="1022455C" w14:textId="77777777" w:rsidR="001412A0" w:rsidRPr="00FB5C9B" w:rsidRDefault="001412A0" w:rsidP="001412A0">
      <w:pPr>
        <w:autoSpaceDE w:val="0"/>
        <w:autoSpaceDN w:val="0"/>
        <w:adjustRightInd w:val="0"/>
        <w:spacing w:after="0" w:line="240" w:lineRule="auto"/>
        <w:jc w:val="both"/>
        <w:rPr>
          <w:rFonts w:ascii="Times New Roman" w:hAnsi="Times New Roman" w:cs="Times New Roman"/>
          <w:b/>
          <w:bCs/>
          <w:color w:val="000000"/>
          <w:sz w:val="24"/>
          <w:szCs w:val="24"/>
        </w:rPr>
      </w:pPr>
    </w:p>
    <w:p w14:paraId="0DCB96AB" w14:textId="77777777" w:rsidR="001412A0" w:rsidRPr="00FB5C9B" w:rsidRDefault="001412A0" w:rsidP="001412A0">
      <w:pPr>
        <w:autoSpaceDE w:val="0"/>
        <w:autoSpaceDN w:val="0"/>
        <w:adjustRightInd w:val="0"/>
        <w:spacing w:after="0" w:line="240" w:lineRule="auto"/>
        <w:rPr>
          <w:rFonts w:ascii="Times New Roman" w:hAnsi="Times New Roman" w:cs="Times New Roman"/>
          <w:b/>
          <w:bCs/>
          <w:color w:val="000000"/>
          <w:sz w:val="24"/>
          <w:szCs w:val="24"/>
        </w:rPr>
      </w:pPr>
    </w:p>
    <w:p w14:paraId="565FD318" w14:textId="77777777" w:rsidR="001412A0" w:rsidRPr="00FB5C9B" w:rsidRDefault="001412A0" w:rsidP="00CD7E12">
      <w:pPr>
        <w:autoSpaceDE w:val="0"/>
        <w:autoSpaceDN w:val="0"/>
        <w:adjustRightInd w:val="0"/>
        <w:spacing w:after="0" w:line="240" w:lineRule="auto"/>
        <w:jc w:val="center"/>
        <w:rPr>
          <w:rFonts w:ascii="Times New Roman" w:hAnsi="Times New Roman" w:cs="Times New Roman"/>
          <w:color w:val="000000"/>
          <w:sz w:val="24"/>
          <w:szCs w:val="24"/>
        </w:rPr>
      </w:pPr>
      <w:r w:rsidRPr="00FB5C9B">
        <w:rPr>
          <w:rFonts w:ascii="Times New Roman" w:hAnsi="Times New Roman" w:cs="Times New Roman"/>
          <w:b/>
          <w:bCs/>
          <w:color w:val="000000"/>
          <w:sz w:val="24"/>
          <w:szCs w:val="24"/>
        </w:rPr>
        <w:t>District Regulation</w:t>
      </w:r>
    </w:p>
    <w:p w14:paraId="353229AB" w14:textId="77777777" w:rsidR="0093689F" w:rsidRPr="00FB5C9B" w:rsidRDefault="0093689F" w:rsidP="001412A0">
      <w:pPr>
        <w:autoSpaceDE w:val="0"/>
        <w:autoSpaceDN w:val="0"/>
        <w:adjustRightInd w:val="0"/>
        <w:spacing w:after="0" w:line="240" w:lineRule="auto"/>
        <w:rPr>
          <w:rFonts w:ascii="Times New Roman" w:hAnsi="Times New Roman" w:cs="Times New Roman"/>
          <w:b/>
          <w:bCs/>
          <w:color w:val="000000"/>
          <w:sz w:val="24"/>
          <w:szCs w:val="24"/>
        </w:rPr>
      </w:pPr>
    </w:p>
    <w:p w14:paraId="607558D0" w14:textId="77777777" w:rsidR="001412A0" w:rsidRPr="00FB5C9B" w:rsidRDefault="001412A0" w:rsidP="001412A0">
      <w:pPr>
        <w:autoSpaceDE w:val="0"/>
        <w:autoSpaceDN w:val="0"/>
        <w:adjustRightInd w:val="0"/>
        <w:spacing w:after="0" w:line="240" w:lineRule="auto"/>
        <w:rPr>
          <w:rFonts w:ascii="Times New Roman" w:hAnsi="Times New Roman" w:cs="Times New Roman"/>
          <w:color w:val="000000"/>
          <w:sz w:val="24"/>
          <w:szCs w:val="24"/>
        </w:rPr>
      </w:pPr>
      <w:r w:rsidRPr="00FB5C9B">
        <w:rPr>
          <w:rFonts w:ascii="Times New Roman" w:hAnsi="Times New Roman" w:cs="Times New Roman"/>
          <w:b/>
          <w:bCs/>
          <w:color w:val="000000"/>
          <w:sz w:val="24"/>
          <w:szCs w:val="24"/>
        </w:rPr>
        <w:t xml:space="preserve">5512 - REPORTING PROCEDURE - HAZING AND/OR HARASSMENT, INTIMIDATION OR </w:t>
      </w:r>
    </w:p>
    <w:p w14:paraId="10DD1FA6" w14:textId="77777777" w:rsidR="001412A0" w:rsidRPr="00FB5C9B" w:rsidRDefault="001412A0" w:rsidP="001412A0">
      <w:pPr>
        <w:autoSpaceDE w:val="0"/>
        <w:autoSpaceDN w:val="0"/>
        <w:adjustRightInd w:val="0"/>
        <w:spacing w:after="0" w:line="240" w:lineRule="auto"/>
        <w:rPr>
          <w:rFonts w:ascii="Times New Roman" w:hAnsi="Times New Roman" w:cs="Times New Roman"/>
          <w:color w:val="000000"/>
          <w:sz w:val="24"/>
          <w:szCs w:val="24"/>
        </w:rPr>
      </w:pPr>
      <w:r w:rsidRPr="00FB5C9B">
        <w:rPr>
          <w:rFonts w:ascii="Times New Roman" w:hAnsi="Times New Roman" w:cs="Times New Roman"/>
          <w:b/>
          <w:bCs/>
          <w:color w:val="000000"/>
          <w:sz w:val="24"/>
          <w:szCs w:val="24"/>
        </w:rPr>
        <w:t xml:space="preserve">BULLYING (M) </w:t>
      </w:r>
    </w:p>
    <w:p w14:paraId="0E13CEFE" w14:textId="77777777" w:rsidR="001412A0" w:rsidRPr="00FB5C9B" w:rsidRDefault="001412A0" w:rsidP="001412A0">
      <w:pPr>
        <w:autoSpaceDE w:val="0"/>
        <w:autoSpaceDN w:val="0"/>
        <w:adjustRightInd w:val="0"/>
        <w:spacing w:after="0" w:line="240" w:lineRule="auto"/>
        <w:rPr>
          <w:rFonts w:ascii="Times New Roman" w:hAnsi="Times New Roman" w:cs="Times New Roman"/>
          <w:color w:val="000000"/>
          <w:sz w:val="24"/>
          <w:szCs w:val="24"/>
        </w:rPr>
      </w:pPr>
    </w:p>
    <w:p w14:paraId="28F895C8" w14:textId="77777777" w:rsidR="001412A0" w:rsidRPr="00FB5C9B" w:rsidRDefault="001412A0" w:rsidP="001412A0">
      <w:pPr>
        <w:autoSpaceDE w:val="0"/>
        <w:autoSpaceDN w:val="0"/>
        <w:adjustRightInd w:val="0"/>
        <w:spacing w:after="0" w:line="240" w:lineRule="auto"/>
        <w:rPr>
          <w:rFonts w:ascii="Times New Roman" w:hAnsi="Times New Roman" w:cs="Times New Roman"/>
          <w:color w:val="000000"/>
          <w:sz w:val="24"/>
          <w:szCs w:val="24"/>
        </w:rPr>
      </w:pPr>
    </w:p>
    <w:p w14:paraId="6396D346" w14:textId="77777777" w:rsidR="001412A0" w:rsidRPr="00FB5C9B" w:rsidRDefault="001412A0" w:rsidP="009B5E6F">
      <w:pPr>
        <w:autoSpaceDE w:val="0"/>
        <w:autoSpaceDN w:val="0"/>
        <w:adjustRightInd w:val="0"/>
        <w:spacing w:after="0" w:line="240" w:lineRule="auto"/>
        <w:jc w:val="both"/>
        <w:rPr>
          <w:rFonts w:ascii="Times New Roman" w:hAnsi="Times New Roman" w:cs="Times New Roman"/>
          <w:color w:val="000000"/>
          <w:sz w:val="24"/>
          <w:szCs w:val="24"/>
        </w:rPr>
      </w:pPr>
      <w:r w:rsidRPr="00FB5C9B">
        <w:rPr>
          <w:rFonts w:ascii="Times New Roman" w:hAnsi="Times New Roman" w:cs="Times New Roman"/>
          <w:color w:val="000000"/>
          <w:sz w:val="24"/>
          <w:szCs w:val="24"/>
        </w:rPr>
        <w:t xml:space="preserve">The Board of Education recognizes the need for a procedure to be in place for persons to report and investigate allegations of hazing and/or harassment, intimidation, or </w:t>
      </w:r>
      <w:r w:rsidRPr="00FB5C9B">
        <w:rPr>
          <w:rFonts w:ascii="Times New Roman" w:hAnsi="Times New Roman" w:cs="Times New Roman"/>
          <w:b/>
          <w:bCs/>
          <w:color w:val="000000"/>
          <w:sz w:val="24"/>
          <w:szCs w:val="24"/>
        </w:rPr>
        <w:t xml:space="preserve">bullying </w:t>
      </w:r>
      <w:r w:rsidRPr="00FB5C9B">
        <w:rPr>
          <w:rFonts w:ascii="Times New Roman" w:hAnsi="Times New Roman" w:cs="Times New Roman"/>
          <w:color w:val="000000"/>
          <w:sz w:val="24"/>
          <w:szCs w:val="24"/>
        </w:rPr>
        <w:t xml:space="preserve">behavior. For the purposes of this Regulation, “behavior” shall mean acts, or planned acts, of hazing as defined in Policy 5512 and/or acts of harassment, intimidation, or </w:t>
      </w:r>
      <w:r w:rsidRPr="00FB5C9B">
        <w:rPr>
          <w:rFonts w:ascii="Times New Roman" w:hAnsi="Times New Roman" w:cs="Times New Roman"/>
          <w:b/>
          <w:bCs/>
          <w:color w:val="000000"/>
          <w:sz w:val="24"/>
          <w:szCs w:val="24"/>
        </w:rPr>
        <w:t xml:space="preserve">bullying </w:t>
      </w:r>
      <w:r w:rsidRPr="00FB5C9B">
        <w:rPr>
          <w:rFonts w:ascii="Times New Roman" w:hAnsi="Times New Roman" w:cs="Times New Roman"/>
          <w:color w:val="000000"/>
          <w:sz w:val="24"/>
          <w:szCs w:val="24"/>
        </w:rPr>
        <w:t xml:space="preserve">as defined in Policy 5512.01. Unless otherwise noted, “Building Principal” mans the Principal and/or designee, of the school building.  </w:t>
      </w:r>
    </w:p>
    <w:p w14:paraId="2C34186C" w14:textId="77777777" w:rsidR="001412A0" w:rsidRPr="00FB5C9B" w:rsidRDefault="001412A0">
      <w:pPr>
        <w:rPr>
          <w:rFonts w:ascii="Times New Roman" w:hAnsi="Times New Roman" w:cs="Times New Roman"/>
          <w:color w:val="000000"/>
          <w:sz w:val="24"/>
          <w:szCs w:val="24"/>
        </w:rPr>
      </w:pPr>
      <w:r w:rsidRPr="00FB5C9B">
        <w:rPr>
          <w:rFonts w:ascii="Times New Roman" w:hAnsi="Times New Roman" w:cs="Times New Roman"/>
          <w:color w:val="000000"/>
          <w:sz w:val="24"/>
          <w:szCs w:val="24"/>
        </w:rPr>
        <w:br w:type="page"/>
      </w:r>
    </w:p>
    <w:p w14:paraId="6599A19A" w14:textId="77777777" w:rsidR="001412A0" w:rsidRPr="00A451EE" w:rsidRDefault="001412A0" w:rsidP="00E2126C">
      <w:pPr>
        <w:autoSpaceDE w:val="0"/>
        <w:autoSpaceDN w:val="0"/>
        <w:adjustRightInd w:val="0"/>
        <w:spacing w:after="0" w:line="240" w:lineRule="auto"/>
        <w:jc w:val="center"/>
        <w:rPr>
          <w:rFonts w:ascii="Times New Roman" w:hAnsi="Times New Roman" w:cs="Times New Roman"/>
          <w:color w:val="000000"/>
          <w:sz w:val="24"/>
          <w:szCs w:val="24"/>
        </w:rPr>
      </w:pPr>
      <w:r w:rsidRPr="00A451EE">
        <w:rPr>
          <w:rFonts w:ascii="Times New Roman" w:hAnsi="Times New Roman" w:cs="Times New Roman"/>
          <w:b/>
          <w:bCs/>
          <w:color w:val="000000"/>
          <w:sz w:val="24"/>
          <w:szCs w:val="24"/>
        </w:rPr>
        <w:lastRenderedPageBreak/>
        <w:t>Harassment, Inti</w:t>
      </w:r>
      <w:r w:rsidR="00A451EE">
        <w:rPr>
          <w:rFonts w:ascii="Times New Roman" w:hAnsi="Times New Roman" w:cs="Times New Roman"/>
          <w:b/>
          <w:bCs/>
          <w:color w:val="000000"/>
          <w:sz w:val="24"/>
          <w:szCs w:val="24"/>
        </w:rPr>
        <w:t>midation, or Bullying</w:t>
      </w:r>
    </w:p>
    <w:p w14:paraId="51D97DE4" w14:textId="77777777" w:rsidR="00E2126C" w:rsidRPr="00A451EE" w:rsidRDefault="00E2126C" w:rsidP="001412A0">
      <w:pPr>
        <w:autoSpaceDE w:val="0"/>
        <w:autoSpaceDN w:val="0"/>
        <w:adjustRightInd w:val="0"/>
        <w:spacing w:after="0" w:line="240" w:lineRule="auto"/>
        <w:rPr>
          <w:rFonts w:ascii="Times New Roman" w:hAnsi="Times New Roman" w:cs="Times New Roman"/>
          <w:color w:val="000000"/>
          <w:sz w:val="24"/>
          <w:szCs w:val="24"/>
        </w:rPr>
      </w:pPr>
    </w:p>
    <w:p w14:paraId="1FBF71B7" w14:textId="77777777" w:rsidR="004D4FC2" w:rsidRPr="00A451EE" w:rsidRDefault="004D4FC2" w:rsidP="001412A0">
      <w:pPr>
        <w:autoSpaceDE w:val="0"/>
        <w:autoSpaceDN w:val="0"/>
        <w:adjustRightInd w:val="0"/>
        <w:spacing w:after="0" w:line="240" w:lineRule="auto"/>
        <w:rPr>
          <w:rFonts w:ascii="Times New Roman" w:hAnsi="Times New Roman" w:cs="Times New Roman"/>
          <w:color w:val="000000"/>
          <w:sz w:val="24"/>
          <w:szCs w:val="24"/>
        </w:rPr>
      </w:pPr>
    </w:p>
    <w:p w14:paraId="0E7A43D0" w14:textId="77777777" w:rsidR="007D2218" w:rsidRPr="007D2218" w:rsidRDefault="007D2218" w:rsidP="007D2218">
      <w:pPr>
        <w:shd w:val="clear" w:color="auto" w:fill="FFFFFF"/>
        <w:spacing w:after="150" w:line="240" w:lineRule="auto"/>
        <w:rPr>
          <w:rFonts w:ascii="Times New Roman" w:eastAsia="Times New Roman" w:hAnsi="Times New Roman" w:cs="Times New Roman"/>
          <w:color w:val="333333"/>
          <w:sz w:val="24"/>
          <w:szCs w:val="24"/>
        </w:rPr>
      </w:pPr>
      <w:r w:rsidRPr="007D2218">
        <w:rPr>
          <w:rFonts w:ascii="Times New Roman" w:eastAsia="Times New Roman" w:hAnsi="Times New Roman" w:cs="Times New Roman"/>
          <w:color w:val="333333"/>
          <w:sz w:val="24"/>
          <w:szCs w:val="24"/>
        </w:rPr>
        <w:t>Under NJ law, bullying is any gesture, any written, verbal or physical act, or any electronic communication that is reasonably perceived as being motivated by either an actual or perceived characteristic, such as:</w:t>
      </w:r>
      <w:r w:rsidR="00676D16" w:rsidRPr="00676D16">
        <w:rPr>
          <w:noProof/>
        </w:rPr>
        <w:t xml:space="preserve"> </w:t>
      </w:r>
    </w:p>
    <w:p w14:paraId="03883D3C" w14:textId="77777777" w:rsidR="007D2218" w:rsidRPr="007D2218" w:rsidRDefault="007D2218" w:rsidP="007D2218">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7D2218">
        <w:rPr>
          <w:rFonts w:ascii="Times New Roman" w:eastAsia="Times New Roman" w:hAnsi="Times New Roman" w:cs="Times New Roman"/>
          <w:color w:val="333333"/>
          <w:sz w:val="24"/>
          <w:szCs w:val="24"/>
        </w:rPr>
        <w:t>Race</w:t>
      </w:r>
    </w:p>
    <w:p w14:paraId="1CA1E2E4" w14:textId="77777777" w:rsidR="007D2218" w:rsidRPr="007D2218" w:rsidRDefault="007D2218" w:rsidP="007D2218">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7D2218">
        <w:rPr>
          <w:rFonts w:ascii="Times New Roman" w:eastAsia="Times New Roman" w:hAnsi="Times New Roman" w:cs="Times New Roman"/>
          <w:color w:val="333333"/>
          <w:sz w:val="24"/>
          <w:szCs w:val="24"/>
        </w:rPr>
        <w:t>Color</w:t>
      </w:r>
    </w:p>
    <w:p w14:paraId="098A123C" w14:textId="77777777" w:rsidR="007D2218" w:rsidRPr="007D2218" w:rsidRDefault="007D2218" w:rsidP="007D2218">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7D2218">
        <w:rPr>
          <w:rFonts w:ascii="Times New Roman" w:eastAsia="Times New Roman" w:hAnsi="Times New Roman" w:cs="Times New Roman"/>
          <w:color w:val="333333"/>
          <w:sz w:val="24"/>
          <w:szCs w:val="24"/>
        </w:rPr>
        <w:t>Religion</w:t>
      </w:r>
    </w:p>
    <w:p w14:paraId="10EA2D44" w14:textId="77777777" w:rsidR="007D2218" w:rsidRPr="007D2218" w:rsidRDefault="007D2218" w:rsidP="007D2218">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7D2218">
        <w:rPr>
          <w:rFonts w:ascii="Times New Roman" w:eastAsia="Times New Roman" w:hAnsi="Times New Roman" w:cs="Times New Roman"/>
          <w:color w:val="333333"/>
          <w:sz w:val="24"/>
          <w:szCs w:val="24"/>
        </w:rPr>
        <w:t>Ancestry</w:t>
      </w:r>
    </w:p>
    <w:p w14:paraId="02D7364A" w14:textId="77777777" w:rsidR="007D2218" w:rsidRPr="007D2218" w:rsidRDefault="007D2218" w:rsidP="007D2218">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7D2218">
        <w:rPr>
          <w:rFonts w:ascii="Times New Roman" w:eastAsia="Times New Roman" w:hAnsi="Times New Roman" w:cs="Times New Roman"/>
          <w:color w:val="333333"/>
          <w:sz w:val="24"/>
          <w:szCs w:val="24"/>
        </w:rPr>
        <w:t>National origin</w:t>
      </w:r>
    </w:p>
    <w:p w14:paraId="154A6B49" w14:textId="77777777" w:rsidR="007D2218" w:rsidRPr="007D2218" w:rsidRDefault="007D2218" w:rsidP="007D2218">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7D2218">
        <w:rPr>
          <w:rFonts w:ascii="Times New Roman" w:eastAsia="Times New Roman" w:hAnsi="Times New Roman" w:cs="Times New Roman"/>
          <w:color w:val="333333"/>
          <w:sz w:val="24"/>
          <w:szCs w:val="24"/>
        </w:rPr>
        <w:t>Gender</w:t>
      </w:r>
    </w:p>
    <w:p w14:paraId="63027E0D" w14:textId="77777777" w:rsidR="007D2218" w:rsidRPr="007D2218" w:rsidRDefault="007D2218" w:rsidP="007D2218">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7D2218">
        <w:rPr>
          <w:rFonts w:ascii="Times New Roman" w:eastAsia="Times New Roman" w:hAnsi="Times New Roman" w:cs="Times New Roman"/>
          <w:color w:val="333333"/>
          <w:sz w:val="24"/>
          <w:szCs w:val="24"/>
        </w:rPr>
        <w:t>Sexual orientation</w:t>
      </w:r>
    </w:p>
    <w:p w14:paraId="71AAA1D8" w14:textId="77777777" w:rsidR="007D2218" w:rsidRPr="007D2218" w:rsidRDefault="007D2218" w:rsidP="007D2218">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7D2218">
        <w:rPr>
          <w:rFonts w:ascii="Times New Roman" w:eastAsia="Times New Roman" w:hAnsi="Times New Roman" w:cs="Times New Roman"/>
          <w:color w:val="333333"/>
          <w:sz w:val="24"/>
          <w:szCs w:val="24"/>
        </w:rPr>
        <w:t>Gender identity and expression</w:t>
      </w:r>
    </w:p>
    <w:p w14:paraId="3A0FD59A" w14:textId="77777777" w:rsidR="007D2218" w:rsidRPr="007D2218" w:rsidRDefault="007D2218" w:rsidP="007D2218">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7D2218">
        <w:rPr>
          <w:rFonts w:ascii="Times New Roman" w:eastAsia="Times New Roman" w:hAnsi="Times New Roman" w:cs="Times New Roman"/>
          <w:color w:val="333333"/>
          <w:sz w:val="24"/>
          <w:szCs w:val="24"/>
        </w:rPr>
        <w:t>Mental, physical, or sensory disability</w:t>
      </w:r>
    </w:p>
    <w:p w14:paraId="0C8251C9" w14:textId="77777777" w:rsidR="007D2218" w:rsidRPr="00A451EE" w:rsidRDefault="007D2218" w:rsidP="007D2218">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7D2218">
        <w:rPr>
          <w:rFonts w:ascii="Times New Roman" w:eastAsia="Times New Roman" w:hAnsi="Times New Roman" w:cs="Times New Roman"/>
          <w:color w:val="333333"/>
          <w:sz w:val="24"/>
          <w:szCs w:val="24"/>
        </w:rPr>
        <w:t>Any othe</w:t>
      </w:r>
      <w:r w:rsidR="00090110">
        <w:rPr>
          <w:rFonts w:ascii="Times New Roman" w:eastAsia="Times New Roman" w:hAnsi="Times New Roman" w:cs="Times New Roman"/>
          <w:color w:val="333333"/>
          <w:sz w:val="24"/>
          <w:szCs w:val="24"/>
        </w:rPr>
        <w:t>r distinguishing characteristic</w:t>
      </w:r>
    </w:p>
    <w:p w14:paraId="7E884184" w14:textId="77777777" w:rsidR="007D2218" w:rsidRPr="00A451EE" w:rsidRDefault="00676D16" w:rsidP="00676D16">
      <w:pPr>
        <w:shd w:val="clear" w:color="auto" w:fill="FFFFFF"/>
        <w:spacing w:before="100" w:beforeAutospacing="1" w:after="100" w:afterAutospacing="1" w:line="240" w:lineRule="auto"/>
        <w:jc w:val="center"/>
        <w:rPr>
          <w:rFonts w:ascii="Times New Roman" w:eastAsia="Times New Roman" w:hAnsi="Times New Roman" w:cs="Times New Roman"/>
          <w:color w:val="333333"/>
          <w:sz w:val="24"/>
          <w:szCs w:val="24"/>
        </w:rPr>
      </w:pPr>
      <w:r>
        <w:rPr>
          <w:noProof/>
        </w:rPr>
        <w:drawing>
          <wp:inline distT="0" distB="0" distL="0" distR="0" wp14:anchorId="6361EF03" wp14:editId="3F1B245A">
            <wp:extent cx="3393989" cy="1309355"/>
            <wp:effectExtent l="0" t="0" r="0" b="5715"/>
            <wp:docPr id="8" name="Picture 8" descr="Bullying/Harassment Reporting - Memorial Park Element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llying/Harassment Reporting - Memorial Park Elementary Schoo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3754" cy="1367132"/>
                    </a:xfrm>
                    <a:prstGeom prst="rect">
                      <a:avLst/>
                    </a:prstGeom>
                    <a:noFill/>
                    <a:ln>
                      <a:noFill/>
                    </a:ln>
                  </pic:spPr>
                </pic:pic>
              </a:graphicData>
            </a:graphic>
          </wp:inline>
        </w:drawing>
      </w:r>
    </w:p>
    <w:p w14:paraId="4C465951" w14:textId="77777777" w:rsidR="007D2218" w:rsidRPr="007D2218" w:rsidRDefault="007D2218" w:rsidP="007D2218">
      <w:pPr>
        <w:shd w:val="clear" w:color="auto" w:fill="FFFFFF"/>
        <w:spacing w:after="150" w:line="240" w:lineRule="auto"/>
        <w:rPr>
          <w:rFonts w:ascii="Times New Roman" w:eastAsia="Times New Roman" w:hAnsi="Times New Roman" w:cs="Times New Roman"/>
          <w:b/>
          <w:color w:val="333333"/>
          <w:sz w:val="24"/>
          <w:szCs w:val="24"/>
        </w:rPr>
      </w:pPr>
      <w:r w:rsidRPr="007D2218">
        <w:rPr>
          <w:rFonts w:ascii="Times New Roman" w:eastAsia="Times New Roman" w:hAnsi="Times New Roman" w:cs="Times New Roman"/>
          <w:b/>
          <w:color w:val="333333"/>
          <w:sz w:val="24"/>
          <w:szCs w:val="24"/>
        </w:rPr>
        <w:t>In order to be bullying, the conduct must:</w:t>
      </w:r>
    </w:p>
    <w:p w14:paraId="41DD55B6" w14:textId="77777777" w:rsidR="007D2218" w:rsidRPr="007D2218" w:rsidRDefault="007D2218" w:rsidP="007D2218">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7D2218">
        <w:rPr>
          <w:rFonts w:ascii="Times New Roman" w:eastAsia="Times New Roman" w:hAnsi="Times New Roman" w:cs="Times New Roman"/>
          <w:color w:val="333333"/>
          <w:sz w:val="24"/>
          <w:szCs w:val="24"/>
        </w:rPr>
        <w:t>Be something that a reasonable person under the circumstances should know would have the effect of physically or emotionally harming a student or a student’s property, or putting a student in reasonable fear of harm to himself or herself or his or her property;</w:t>
      </w:r>
    </w:p>
    <w:p w14:paraId="632E066D" w14:textId="77777777" w:rsidR="007D2218" w:rsidRPr="007D2218" w:rsidRDefault="007D2218" w:rsidP="007D2218">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7D2218">
        <w:rPr>
          <w:rFonts w:ascii="Times New Roman" w:eastAsia="Times New Roman" w:hAnsi="Times New Roman" w:cs="Times New Roman"/>
          <w:color w:val="333333"/>
          <w:sz w:val="24"/>
          <w:szCs w:val="24"/>
        </w:rPr>
        <w:t>Insult or put down a student or group of students; or</w:t>
      </w:r>
    </w:p>
    <w:p w14:paraId="77B95F3B" w14:textId="77777777" w:rsidR="007D2218" w:rsidRPr="007D2218" w:rsidRDefault="007D2218" w:rsidP="007D2218">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7D2218">
        <w:rPr>
          <w:rFonts w:ascii="Times New Roman" w:eastAsia="Times New Roman" w:hAnsi="Times New Roman" w:cs="Times New Roman"/>
          <w:color w:val="333333"/>
          <w:sz w:val="24"/>
          <w:szCs w:val="24"/>
        </w:rPr>
        <w:t>Create a hostile educational environment for the student by interfering with their education or severely or pervasively causing physical or emotional harm to the student.</w:t>
      </w:r>
    </w:p>
    <w:p w14:paraId="1D876042" w14:textId="77777777" w:rsidR="007D2218" w:rsidRPr="007D2218" w:rsidRDefault="007D2218" w:rsidP="007D2218">
      <w:pPr>
        <w:shd w:val="clear" w:color="auto" w:fill="FFFFFF"/>
        <w:spacing w:after="150" w:line="240" w:lineRule="auto"/>
        <w:rPr>
          <w:rFonts w:ascii="Times New Roman" w:eastAsia="Times New Roman" w:hAnsi="Times New Roman" w:cs="Times New Roman"/>
          <w:color w:val="333333"/>
          <w:sz w:val="24"/>
          <w:szCs w:val="24"/>
        </w:rPr>
      </w:pPr>
      <w:r w:rsidRPr="007D2218">
        <w:rPr>
          <w:rFonts w:ascii="Times New Roman" w:eastAsia="Times New Roman" w:hAnsi="Times New Roman" w:cs="Times New Roman"/>
          <w:color w:val="333333"/>
          <w:sz w:val="24"/>
          <w:szCs w:val="24"/>
        </w:rPr>
        <w:t>Bullying can be a series of incidents or a single incident. Students are not the only people who can bully others. School officials, staff, and teachers can also commit acts of bullying</w:t>
      </w:r>
      <w:r w:rsidR="00090110">
        <w:rPr>
          <w:rFonts w:ascii="Times New Roman" w:eastAsia="Times New Roman" w:hAnsi="Times New Roman" w:cs="Times New Roman"/>
          <w:color w:val="333333"/>
          <w:sz w:val="24"/>
          <w:szCs w:val="24"/>
        </w:rPr>
        <w:t>.</w:t>
      </w:r>
    </w:p>
    <w:p w14:paraId="6D848756" w14:textId="77777777" w:rsidR="007D2218" w:rsidRDefault="007D2218" w:rsidP="00646F86">
      <w:pPr>
        <w:autoSpaceDE w:val="0"/>
        <w:autoSpaceDN w:val="0"/>
        <w:adjustRightInd w:val="0"/>
        <w:spacing w:after="0" w:line="240" w:lineRule="auto"/>
        <w:jc w:val="center"/>
        <w:rPr>
          <w:rFonts w:ascii="Times New Roman" w:hAnsi="Times New Roman" w:cs="Times New Roman"/>
          <w:b/>
          <w:bCs/>
          <w:color w:val="000000"/>
          <w:sz w:val="24"/>
          <w:szCs w:val="24"/>
          <w:u w:val="single"/>
        </w:rPr>
      </w:pPr>
    </w:p>
    <w:p w14:paraId="1048D366" w14:textId="77777777" w:rsidR="00A451EE" w:rsidRDefault="00A451EE" w:rsidP="00646F86">
      <w:pPr>
        <w:autoSpaceDE w:val="0"/>
        <w:autoSpaceDN w:val="0"/>
        <w:adjustRightInd w:val="0"/>
        <w:spacing w:after="0" w:line="240" w:lineRule="auto"/>
        <w:jc w:val="center"/>
        <w:rPr>
          <w:rFonts w:ascii="Times New Roman" w:hAnsi="Times New Roman" w:cs="Times New Roman"/>
          <w:b/>
          <w:bCs/>
          <w:color w:val="000000"/>
          <w:sz w:val="24"/>
          <w:szCs w:val="24"/>
          <w:u w:val="single"/>
        </w:rPr>
      </w:pPr>
    </w:p>
    <w:p w14:paraId="54E2ABEC" w14:textId="77777777" w:rsidR="00A451EE" w:rsidRDefault="00A451EE" w:rsidP="00646F86">
      <w:pPr>
        <w:autoSpaceDE w:val="0"/>
        <w:autoSpaceDN w:val="0"/>
        <w:adjustRightInd w:val="0"/>
        <w:spacing w:after="0" w:line="240" w:lineRule="auto"/>
        <w:jc w:val="center"/>
        <w:rPr>
          <w:rFonts w:ascii="Times New Roman" w:hAnsi="Times New Roman" w:cs="Times New Roman"/>
          <w:b/>
          <w:bCs/>
          <w:color w:val="000000"/>
          <w:sz w:val="24"/>
          <w:szCs w:val="24"/>
          <w:u w:val="single"/>
        </w:rPr>
      </w:pPr>
    </w:p>
    <w:p w14:paraId="16EA5B99" w14:textId="77777777" w:rsidR="00A451EE" w:rsidRDefault="00A451EE" w:rsidP="00646F86">
      <w:pPr>
        <w:autoSpaceDE w:val="0"/>
        <w:autoSpaceDN w:val="0"/>
        <w:adjustRightInd w:val="0"/>
        <w:spacing w:after="0" w:line="240" w:lineRule="auto"/>
        <w:jc w:val="center"/>
        <w:rPr>
          <w:rFonts w:ascii="Times New Roman" w:hAnsi="Times New Roman" w:cs="Times New Roman"/>
          <w:b/>
          <w:bCs/>
          <w:color w:val="000000"/>
          <w:sz w:val="24"/>
          <w:szCs w:val="24"/>
          <w:u w:val="single"/>
        </w:rPr>
      </w:pPr>
    </w:p>
    <w:p w14:paraId="37C8AE69" w14:textId="77777777" w:rsidR="00A451EE" w:rsidRDefault="00A451EE" w:rsidP="00646F86">
      <w:pPr>
        <w:autoSpaceDE w:val="0"/>
        <w:autoSpaceDN w:val="0"/>
        <w:adjustRightInd w:val="0"/>
        <w:spacing w:after="0" w:line="240" w:lineRule="auto"/>
        <w:jc w:val="center"/>
        <w:rPr>
          <w:rFonts w:ascii="Times New Roman" w:hAnsi="Times New Roman" w:cs="Times New Roman"/>
          <w:b/>
          <w:bCs/>
          <w:color w:val="000000"/>
          <w:sz w:val="24"/>
          <w:szCs w:val="24"/>
          <w:u w:val="single"/>
        </w:rPr>
      </w:pPr>
    </w:p>
    <w:p w14:paraId="28D7C3F8" w14:textId="77777777" w:rsidR="00A451EE" w:rsidRDefault="00A451EE" w:rsidP="00646F86">
      <w:pPr>
        <w:autoSpaceDE w:val="0"/>
        <w:autoSpaceDN w:val="0"/>
        <w:adjustRightInd w:val="0"/>
        <w:spacing w:after="0" w:line="240" w:lineRule="auto"/>
        <w:jc w:val="center"/>
        <w:rPr>
          <w:rFonts w:ascii="Times New Roman" w:hAnsi="Times New Roman" w:cs="Times New Roman"/>
          <w:b/>
          <w:bCs/>
          <w:color w:val="000000"/>
          <w:sz w:val="24"/>
          <w:szCs w:val="24"/>
          <w:u w:val="single"/>
        </w:rPr>
      </w:pPr>
    </w:p>
    <w:p w14:paraId="7885C20E" w14:textId="77777777" w:rsidR="00A451EE" w:rsidRDefault="00A451EE" w:rsidP="00646F86">
      <w:pPr>
        <w:autoSpaceDE w:val="0"/>
        <w:autoSpaceDN w:val="0"/>
        <w:adjustRightInd w:val="0"/>
        <w:spacing w:after="0" w:line="240" w:lineRule="auto"/>
        <w:jc w:val="center"/>
        <w:rPr>
          <w:rFonts w:ascii="Times New Roman" w:hAnsi="Times New Roman" w:cs="Times New Roman"/>
          <w:b/>
          <w:bCs/>
          <w:color w:val="000000"/>
          <w:sz w:val="24"/>
          <w:szCs w:val="24"/>
          <w:u w:val="single"/>
        </w:rPr>
      </w:pPr>
    </w:p>
    <w:p w14:paraId="3E727F6F" w14:textId="77777777" w:rsidR="00A451EE" w:rsidRDefault="00A451EE" w:rsidP="00646F86">
      <w:pPr>
        <w:autoSpaceDE w:val="0"/>
        <w:autoSpaceDN w:val="0"/>
        <w:adjustRightInd w:val="0"/>
        <w:spacing w:after="0" w:line="240" w:lineRule="auto"/>
        <w:jc w:val="center"/>
        <w:rPr>
          <w:rFonts w:ascii="Times New Roman" w:hAnsi="Times New Roman" w:cs="Times New Roman"/>
          <w:b/>
          <w:bCs/>
          <w:color w:val="000000"/>
          <w:sz w:val="24"/>
          <w:szCs w:val="24"/>
          <w:u w:val="single"/>
        </w:rPr>
      </w:pPr>
    </w:p>
    <w:p w14:paraId="498F91FA" w14:textId="77777777" w:rsidR="00646F86" w:rsidRPr="00FB5C9B" w:rsidRDefault="00646F86" w:rsidP="00646F86">
      <w:pPr>
        <w:autoSpaceDE w:val="0"/>
        <w:autoSpaceDN w:val="0"/>
        <w:adjustRightInd w:val="0"/>
        <w:spacing w:after="0" w:line="240" w:lineRule="auto"/>
        <w:jc w:val="center"/>
        <w:rPr>
          <w:rFonts w:ascii="Times New Roman" w:hAnsi="Times New Roman" w:cs="Times New Roman"/>
          <w:color w:val="000000"/>
        </w:rPr>
      </w:pPr>
      <w:r w:rsidRPr="00FB5C9B">
        <w:rPr>
          <w:rFonts w:ascii="Times New Roman" w:hAnsi="Times New Roman" w:cs="Times New Roman"/>
          <w:b/>
          <w:bCs/>
          <w:color w:val="000000"/>
        </w:rPr>
        <w:lastRenderedPageBreak/>
        <w:t>Implementation of the HIB Legislation</w:t>
      </w:r>
    </w:p>
    <w:p w14:paraId="23DFF6B1" w14:textId="77777777" w:rsidR="00CD7E12" w:rsidRPr="00FB5C9B" w:rsidRDefault="00CD7E12" w:rsidP="00646F86">
      <w:pPr>
        <w:autoSpaceDE w:val="0"/>
        <w:autoSpaceDN w:val="0"/>
        <w:adjustRightInd w:val="0"/>
        <w:spacing w:after="0" w:line="240" w:lineRule="auto"/>
        <w:rPr>
          <w:rFonts w:ascii="Times New Roman" w:hAnsi="Times New Roman" w:cs="Times New Roman"/>
          <w:b/>
          <w:bCs/>
          <w:color w:val="000000"/>
        </w:rPr>
      </w:pPr>
    </w:p>
    <w:p w14:paraId="6207BA18" w14:textId="77777777" w:rsidR="00646F86" w:rsidRPr="00FB5C9B" w:rsidRDefault="00646F86" w:rsidP="00646F86">
      <w:pPr>
        <w:autoSpaceDE w:val="0"/>
        <w:autoSpaceDN w:val="0"/>
        <w:adjustRightInd w:val="0"/>
        <w:spacing w:after="0" w:line="240" w:lineRule="auto"/>
        <w:rPr>
          <w:rFonts w:ascii="Times New Roman" w:hAnsi="Times New Roman" w:cs="Times New Roman"/>
          <w:color w:val="000000"/>
        </w:rPr>
      </w:pPr>
      <w:r w:rsidRPr="00FB5C9B">
        <w:rPr>
          <w:rFonts w:ascii="Times New Roman" w:hAnsi="Times New Roman" w:cs="Times New Roman"/>
          <w:b/>
          <w:bCs/>
          <w:color w:val="000000"/>
        </w:rPr>
        <w:t xml:space="preserve">How will District Implement the HIB Legislation and Regulations? </w:t>
      </w:r>
    </w:p>
    <w:p w14:paraId="5D7B03BB" w14:textId="77777777" w:rsidR="00646F86" w:rsidRPr="00FB5C9B" w:rsidRDefault="00646F86" w:rsidP="00646F86">
      <w:pPr>
        <w:autoSpaceDE w:val="0"/>
        <w:autoSpaceDN w:val="0"/>
        <w:adjustRightInd w:val="0"/>
        <w:spacing w:after="0" w:line="240" w:lineRule="auto"/>
        <w:rPr>
          <w:rFonts w:ascii="Times New Roman" w:hAnsi="Times New Roman" w:cs="Times New Roman"/>
          <w:b/>
          <w:bCs/>
          <w:color w:val="000000"/>
        </w:rPr>
      </w:pPr>
    </w:p>
    <w:p w14:paraId="534B150B" w14:textId="77777777" w:rsidR="00646F86" w:rsidRPr="00FB5C9B" w:rsidRDefault="00646F86" w:rsidP="00646F86">
      <w:pPr>
        <w:autoSpaceDE w:val="0"/>
        <w:autoSpaceDN w:val="0"/>
        <w:adjustRightInd w:val="0"/>
        <w:spacing w:after="0" w:line="240" w:lineRule="auto"/>
        <w:rPr>
          <w:rFonts w:ascii="Times New Roman" w:hAnsi="Times New Roman" w:cs="Times New Roman"/>
          <w:color w:val="000000"/>
        </w:rPr>
      </w:pPr>
      <w:r w:rsidRPr="00FB5C9B">
        <w:rPr>
          <w:rFonts w:ascii="Times New Roman" w:hAnsi="Times New Roman" w:cs="Times New Roman"/>
          <w:b/>
          <w:bCs/>
          <w:color w:val="000000"/>
        </w:rPr>
        <w:t xml:space="preserve">Anti-Bullying Personnel and Assignments </w:t>
      </w:r>
    </w:p>
    <w:p w14:paraId="0273275C" w14:textId="77777777" w:rsidR="00646F86" w:rsidRPr="00FB5C9B" w:rsidRDefault="00646F86" w:rsidP="00646F86">
      <w:pPr>
        <w:pStyle w:val="ListParagraph"/>
        <w:numPr>
          <w:ilvl w:val="0"/>
          <w:numId w:val="3"/>
        </w:numPr>
        <w:autoSpaceDE w:val="0"/>
        <w:autoSpaceDN w:val="0"/>
        <w:adjustRightInd w:val="0"/>
        <w:spacing w:after="54" w:line="240" w:lineRule="auto"/>
        <w:rPr>
          <w:rFonts w:ascii="Times New Roman" w:hAnsi="Times New Roman" w:cs="Times New Roman"/>
          <w:color w:val="000000"/>
        </w:rPr>
      </w:pPr>
      <w:r w:rsidRPr="00FB5C9B">
        <w:rPr>
          <w:rFonts w:ascii="Times New Roman" w:hAnsi="Times New Roman" w:cs="Times New Roman"/>
          <w:color w:val="000000"/>
        </w:rPr>
        <w:t xml:space="preserve">Formation of District Anti-Bullying Coordinator </w:t>
      </w:r>
    </w:p>
    <w:p w14:paraId="16B9982A" w14:textId="77777777" w:rsidR="00646F86" w:rsidRPr="00FB5C9B" w:rsidRDefault="00646F86" w:rsidP="00646F86">
      <w:pPr>
        <w:pStyle w:val="ListParagraph"/>
        <w:numPr>
          <w:ilvl w:val="0"/>
          <w:numId w:val="3"/>
        </w:numPr>
        <w:autoSpaceDE w:val="0"/>
        <w:autoSpaceDN w:val="0"/>
        <w:adjustRightInd w:val="0"/>
        <w:spacing w:after="54" w:line="240" w:lineRule="auto"/>
        <w:rPr>
          <w:rFonts w:ascii="Times New Roman" w:hAnsi="Times New Roman" w:cs="Times New Roman"/>
          <w:color w:val="000000"/>
        </w:rPr>
      </w:pPr>
      <w:r w:rsidRPr="00FB5C9B">
        <w:rPr>
          <w:rFonts w:ascii="Times New Roman" w:hAnsi="Times New Roman" w:cs="Times New Roman"/>
          <w:color w:val="000000"/>
        </w:rPr>
        <w:t xml:space="preserve">Formation of Anti-Bullying Specialist at each School Building </w:t>
      </w:r>
    </w:p>
    <w:p w14:paraId="690F4F63" w14:textId="77777777" w:rsidR="00646F86" w:rsidRPr="00FB5C9B" w:rsidRDefault="00646F86" w:rsidP="00646F86">
      <w:pPr>
        <w:pStyle w:val="ListParagraph"/>
        <w:numPr>
          <w:ilvl w:val="0"/>
          <w:numId w:val="3"/>
        </w:numPr>
        <w:autoSpaceDE w:val="0"/>
        <w:autoSpaceDN w:val="0"/>
        <w:adjustRightInd w:val="0"/>
        <w:spacing w:after="0" w:line="240" w:lineRule="auto"/>
        <w:rPr>
          <w:rFonts w:ascii="Times New Roman" w:hAnsi="Times New Roman" w:cs="Times New Roman"/>
          <w:color w:val="000000"/>
        </w:rPr>
      </w:pPr>
      <w:r w:rsidRPr="00FB5C9B">
        <w:rPr>
          <w:rFonts w:ascii="Times New Roman" w:hAnsi="Times New Roman" w:cs="Times New Roman"/>
          <w:color w:val="000000"/>
        </w:rPr>
        <w:t xml:space="preserve">Formation of School Safety Team </w:t>
      </w:r>
    </w:p>
    <w:p w14:paraId="0B65686D" w14:textId="77777777" w:rsidR="00646F86" w:rsidRPr="00FB5C9B" w:rsidRDefault="00646F86" w:rsidP="00646F86">
      <w:pPr>
        <w:autoSpaceDE w:val="0"/>
        <w:autoSpaceDN w:val="0"/>
        <w:adjustRightInd w:val="0"/>
        <w:spacing w:after="0" w:line="240" w:lineRule="auto"/>
        <w:rPr>
          <w:rFonts w:ascii="Times New Roman" w:hAnsi="Times New Roman" w:cs="Times New Roman"/>
          <w:color w:val="000000"/>
        </w:rPr>
      </w:pPr>
    </w:p>
    <w:p w14:paraId="4C63E0CF" w14:textId="77777777" w:rsidR="00646F86" w:rsidRPr="00FB5C9B" w:rsidRDefault="00646F86" w:rsidP="00646F86">
      <w:pPr>
        <w:autoSpaceDE w:val="0"/>
        <w:autoSpaceDN w:val="0"/>
        <w:adjustRightInd w:val="0"/>
        <w:spacing w:after="0" w:line="240" w:lineRule="auto"/>
        <w:jc w:val="center"/>
        <w:rPr>
          <w:rFonts w:ascii="Times New Roman" w:hAnsi="Times New Roman" w:cs="Times New Roman"/>
          <w:b/>
          <w:bCs/>
          <w:color w:val="000000"/>
        </w:rPr>
      </w:pPr>
      <w:r w:rsidRPr="00FB5C9B">
        <w:rPr>
          <w:rFonts w:ascii="Times New Roman" w:hAnsi="Times New Roman" w:cs="Times New Roman"/>
          <w:b/>
          <w:bCs/>
          <w:color w:val="000000"/>
        </w:rPr>
        <w:t>Investigation Procedures</w:t>
      </w:r>
    </w:p>
    <w:p w14:paraId="2EB43C6B" w14:textId="77777777" w:rsidR="00F854BC" w:rsidRPr="00FB5C9B" w:rsidRDefault="00F854BC" w:rsidP="00646F86">
      <w:pPr>
        <w:autoSpaceDE w:val="0"/>
        <w:autoSpaceDN w:val="0"/>
        <w:adjustRightInd w:val="0"/>
        <w:spacing w:after="0" w:line="240" w:lineRule="auto"/>
        <w:jc w:val="center"/>
        <w:rPr>
          <w:rFonts w:ascii="Times New Roman" w:hAnsi="Times New Roman" w:cs="Times New Roman"/>
          <w:color w:val="000000"/>
        </w:rPr>
      </w:pPr>
    </w:p>
    <w:p w14:paraId="537E98D5" w14:textId="77777777" w:rsidR="00646F86" w:rsidRPr="00FB5C9B" w:rsidRDefault="00646F86" w:rsidP="00646F86">
      <w:pPr>
        <w:pStyle w:val="ListParagraph"/>
        <w:numPr>
          <w:ilvl w:val="0"/>
          <w:numId w:val="4"/>
        </w:numPr>
        <w:autoSpaceDE w:val="0"/>
        <w:autoSpaceDN w:val="0"/>
        <w:adjustRightInd w:val="0"/>
        <w:spacing w:after="55" w:line="240" w:lineRule="auto"/>
        <w:rPr>
          <w:rFonts w:ascii="Times New Roman" w:hAnsi="Times New Roman" w:cs="Times New Roman"/>
          <w:color w:val="000000"/>
        </w:rPr>
      </w:pPr>
      <w:r w:rsidRPr="00FB5C9B">
        <w:rPr>
          <w:rFonts w:ascii="Times New Roman" w:hAnsi="Times New Roman" w:cs="Times New Roman"/>
          <w:color w:val="000000"/>
        </w:rPr>
        <w:t xml:space="preserve">Comprehensive and Explicit timelines </w:t>
      </w:r>
    </w:p>
    <w:p w14:paraId="3AB9F38E" w14:textId="77777777" w:rsidR="00646F86" w:rsidRPr="00FB5C9B" w:rsidRDefault="00646F86" w:rsidP="00646F86">
      <w:pPr>
        <w:pStyle w:val="ListParagraph"/>
        <w:numPr>
          <w:ilvl w:val="0"/>
          <w:numId w:val="4"/>
        </w:numPr>
        <w:autoSpaceDE w:val="0"/>
        <w:autoSpaceDN w:val="0"/>
        <w:adjustRightInd w:val="0"/>
        <w:spacing w:after="55" w:line="240" w:lineRule="auto"/>
        <w:rPr>
          <w:rFonts w:ascii="Times New Roman" w:hAnsi="Times New Roman" w:cs="Times New Roman"/>
          <w:color w:val="000000"/>
        </w:rPr>
      </w:pPr>
      <w:r w:rsidRPr="00FB5C9B">
        <w:rPr>
          <w:rFonts w:ascii="Times New Roman" w:hAnsi="Times New Roman" w:cs="Times New Roman"/>
          <w:color w:val="000000"/>
        </w:rPr>
        <w:t xml:space="preserve">Verbal report must be made to </w:t>
      </w:r>
      <w:r w:rsidRPr="00FB5C9B">
        <w:rPr>
          <w:rFonts w:ascii="Times New Roman" w:hAnsi="Times New Roman" w:cs="Times New Roman"/>
          <w:b/>
          <w:bCs/>
          <w:color w:val="000000"/>
        </w:rPr>
        <w:t xml:space="preserve">Principal </w:t>
      </w:r>
      <w:r w:rsidRPr="00FB5C9B">
        <w:rPr>
          <w:rFonts w:ascii="Times New Roman" w:hAnsi="Times New Roman" w:cs="Times New Roman"/>
          <w:color w:val="000000"/>
        </w:rPr>
        <w:t xml:space="preserve">on the </w:t>
      </w:r>
      <w:r w:rsidRPr="00FB5C9B">
        <w:rPr>
          <w:rFonts w:ascii="Times New Roman" w:hAnsi="Times New Roman" w:cs="Times New Roman"/>
          <w:b/>
          <w:bCs/>
          <w:color w:val="000000"/>
        </w:rPr>
        <w:t xml:space="preserve">same day the incident occurs </w:t>
      </w:r>
    </w:p>
    <w:p w14:paraId="0AC14FB4" w14:textId="77777777" w:rsidR="00646F86" w:rsidRPr="00FB5C9B" w:rsidRDefault="00646F86" w:rsidP="00646F86">
      <w:pPr>
        <w:pStyle w:val="ListParagraph"/>
        <w:numPr>
          <w:ilvl w:val="0"/>
          <w:numId w:val="4"/>
        </w:numPr>
        <w:autoSpaceDE w:val="0"/>
        <w:autoSpaceDN w:val="0"/>
        <w:adjustRightInd w:val="0"/>
        <w:spacing w:after="55" w:line="240" w:lineRule="auto"/>
        <w:rPr>
          <w:rFonts w:ascii="Times New Roman" w:hAnsi="Times New Roman" w:cs="Times New Roman"/>
          <w:color w:val="000000"/>
        </w:rPr>
      </w:pPr>
      <w:r w:rsidRPr="00FB5C9B">
        <w:rPr>
          <w:rFonts w:ascii="Times New Roman" w:hAnsi="Times New Roman" w:cs="Times New Roman"/>
          <w:color w:val="000000"/>
        </w:rPr>
        <w:t xml:space="preserve">Follow-up written report must be completed with </w:t>
      </w:r>
      <w:r w:rsidRPr="00FB5C9B">
        <w:rPr>
          <w:rFonts w:ascii="Times New Roman" w:hAnsi="Times New Roman" w:cs="Times New Roman"/>
          <w:b/>
          <w:bCs/>
          <w:color w:val="000000"/>
        </w:rPr>
        <w:t xml:space="preserve">two (2) school days </w:t>
      </w:r>
      <w:r w:rsidRPr="00FB5C9B">
        <w:rPr>
          <w:rFonts w:ascii="Times New Roman" w:hAnsi="Times New Roman" w:cs="Times New Roman"/>
          <w:color w:val="000000"/>
        </w:rPr>
        <w:t xml:space="preserve">of verbal report; written by person who reports the incident (Form A) </w:t>
      </w:r>
    </w:p>
    <w:p w14:paraId="351B59F3" w14:textId="77777777" w:rsidR="00646F86" w:rsidRPr="00FB5C9B" w:rsidRDefault="00646F86" w:rsidP="00646F86">
      <w:pPr>
        <w:pStyle w:val="ListParagraph"/>
        <w:numPr>
          <w:ilvl w:val="0"/>
          <w:numId w:val="4"/>
        </w:numPr>
        <w:autoSpaceDE w:val="0"/>
        <w:autoSpaceDN w:val="0"/>
        <w:adjustRightInd w:val="0"/>
        <w:spacing w:after="55" w:line="240" w:lineRule="auto"/>
        <w:rPr>
          <w:rFonts w:ascii="Times New Roman" w:hAnsi="Times New Roman" w:cs="Times New Roman"/>
          <w:color w:val="000000"/>
        </w:rPr>
      </w:pPr>
      <w:r w:rsidRPr="00FB5C9B">
        <w:rPr>
          <w:rFonts w:ascii="Times New Roman" w:hAnsi="Times New Roman" w:cs="Times New Roman"/>
          <w:b/>
          <w:bCs/>
          <w:color w:val="000000"/>
        </w:rPr>
        <w:t xml:space="preserve">Principal </w:t>
      </w:r>
      <w:r w:rsidRPr="00FB5C9B">
        <w:rPr>
          <w:rFonts w:ascii="Times New Roman" w:hAnsi="Times New Roman" w:cs="Times New Roman"/>
          <w:color w:val="000000"/>
        </w:rPr>
        <w:t xml:space="preserve">must initiate investigation within </w:t>
      </w:r>
      <w:r w:rsidRPr="00FB5C9B">
        <w:rPr>
          <w:rFonts w:ascii="Times New Roman" w:hAnsi="Times New Roman" w:cs="Times New Roman"/>
          <w:b/>
          <w:bCs/>
          <w:color w:val="000000"/>
        </w:rPr>
        <w:t xml:space="preserve">one (1) school day </w:t>
      </w:r>
      <w:r w:rsidRPr="00FB5C9B">
        <w:rPr>
          <w:rFonts w:ascii="Times New Roman" w:hAnsi="Times New Roman" w:cs="Times New Roman"/>
          <w:color w:val="000000"/>
        </w:rPr>
        <w:t xml:space="preserve">of receiving </w:t>
      </w:r>
      <w:r w:rsidRPr="00FB5C9B">
        <w:rPr>
          <w:rFonts w:ascii="Times New Roman" w:hAnsi="Times New Roman" w:cs="Times New Roman"/>
          <w:b/>
          <w:bCs/>
          <w:color w:val="000000"/>
        </w:rPr>
        <w:t xml:space="preserve">(verbal) </w:t>
      </w:r>
      <w:r w:rsidRPr="00FB5C9B">
        <w:rPr>
          <w:rFonts w:ascii="Times New Roman" w:hAnsi="Times New Roman" w:cs="Times New Roman"/>
          <w:color w:val="000000"/>
        </w:rPr>
        <w:t xml:space="preserve">report and </w:t>
      </w:r>
      <w:r w:rsidRPr="00FB5C9B">
        <w:rPr>
          <w:rFonts w:ascii="Times New Roman" w:hAnsi="Times New Roman" w:cs="Times New Roman"/>
          <w:b/>
          <w:bCs/>
          <w:color w:val="000000"/>
        </w:rPr>
        <w:t>must con</w:t>
      </w:r>
      <w:r w:rsidR="00090110">
        <w:rPr>
          <w:rFonts w:ascii="Times New Roman" w:hAnsi="Times New Roman" w:cs="Times New Roman"/>
          <w:b/>
          <w:bCs/>
          <w:color w:val="000000"/>
        </w:rPr>
        <w:t xml:space="preserve">tact District Anti-Bullying </w:t>
      </w:r>
      <w:r w:rsidRPr="00FB5C9B">
        <w:rPr>
          <w:rFonts w:ascii="Times New Roman" w:hAnsi="Times New Roman" w:cs="Times New Roman"/>
          <w:b/>
          <w:bCs/>
          <w:color w:val="000000"/>
        </w:rPr>
        <w:t xml:space="preserve">Coordinator </w:t>
      </w:r>
      <w:r w:rsidRPr="00FB5C9B">
        <w:rPr>
          <w:rFonts w:ascii="Times New Roman" w:hAnsi="Times New Roman" w:cs="Times New Roman"/>
          <w:color w:val="000000"/>
        </w:rPr>
        <w:t xml:space="preserve">prior to investigation </w:t>
      </w:r>
    </w:p>
    <w:p w14:paraId="75568389" w14:textId="77777777" w:rsidR="00646F86" w:rsidRPr="00FB5C9B" w:rsidRDefault="00646F86" w:rsidP="00646F86">
      <w:pPr>
        <w:pStyle w:val="ListParagraph"/>
        <w:numPr>
          <w:ilvl w:val="0"/>
          <w:numId w:val="4"/>
        </w:numPr>
        <w:autoSpaceDE w:val="0"/>
        <w:autoSpaceDN w:val="0"/>
        <w:adjustRightInd w:val="0"/>
        <w:spacing w:after="55" w:line="240" w:lineRule="auto"/>
        <w:rPr>
          <w:rFonts w:ascii="Times New Roman" w:hAnsi="Times New Roman" w:cs="Times New Roman"/>
          <w:color w:val="000000"/>
        </w:rPr>
      </w:pPr>
      <w:r w:rsidRPr="00FB5C9B">
        <w:rPr>
          <w:rFonts w:ascii="Times New Roman" w:hAnsi="Times New Roman" w:cs="Times New Roman"/>
          <w:b/>
          <w:bCs/>
          <w:color w:val="000000"/>
        </w:rPr>
        <w:t xml:space="preserve">Principal </w:t>
      </w:r>
      <w:r w:rsidRPr="00FB5C9B">
        <w:rPr>
          <w:rFonts w:ascii="Times New Roman" w:hAnsi="Times New Roman" w:cs="Times New Roman"/>
          <w:color w:val="000000"/>
        </w:rPr>
        <w:t xml:space="preserve">must contact parents/guardians and inform them about incident within </w:t>
      </w:r>
      <w:r w:rsidRPr="00FB5C9B">
        <w:rPr>
          <w:rFonts w:ascii="Times New Roman" w:hAnsi="Times New Roman" w:cs="Times New Roman"/>
          <w:b/>
          <w:bCs/>
          <w:color w:val="000000"/>
        </w:rPr>
        <w:t xml:space="preserve">one (1) school day </w:t>
      </w:r>
      <w:r w:rsidRPr="00FB5C9B">
        <w:rPr>
          <w:rFonts w:ascii="Times New Roman" w:hAnsi="Times New Roman" w:cs="Times New Roman"/>
          <w:color w:val="000000"/>
        </w:rPr>
        <w:t xml:space="preserve">of receiving </w:t>
      </w:r>
      <w:r w:rsidRPr="00FB5C9B">
        <w:rPr>
          <w:rFonts w:ascii="Times New Roman" w:hAnsi="Times New Roman" w:cs="Times New Roman"/>
          <w:b/>
          <w:bCs/>
          <w:color w:val="000000"/>
        </w:rPr>
        <w:t xml:space="preserve">(verbal) </w:t>
      </w:r>
      <w:r w:rsidRPr="00FB5C9B">
        <w:rPr>
          <w:rFonts w:ascii="Times New Roman" w:hAnsi="Times New Roman" w:cs="Times New Roman"/>
          <w:color w:val="000000"/>
        </w:rPr>
        <w:t xml:space="preserve">report </w:t>
      </w:r>
    </w:p>
    <w:p w14:paraId="13010AD2" w14:textId="77777777" w:rsidR="00646F86" w:rsidRPr="00FB5C9B" w:rsidRDefault="00646F86" w:rsidP="00646F86">
      <w:pPr>
        <w:pStyle w:val="ListParagraph"/>
        <w:numPr>
          <w:ilvl w:val="0"/>
          <w:numId w:val="4"/>
        </w:numPr>
        <w:autoSpaceDE w:val="0"/>
        <w:autoSpaceDN w:val="0"/>
        <w:adjustRightInd w:val="0"/>
        <w:spacing w:after="55" w:line="240" w:lineRule="auto"/>
        <w:rPr>
          <w:rFonts w:ascii="Times New Roman" w:hAnsi="Times New Roman" w:cs="Times New Roman"/>
          <w:color w:val="000000"/>
        </w:rPr>
      </w:pPr>
      <w:r w:rsidRPr="00FB5C9B">
        <w:rPr>
          <w:rFonts w:ascii="Times New Roman" w:hAnsi="Times New Roman" w:cs="Times New Roman"/>
          <w:color w:val="000000"/>
        </w:rPr>
        <w:t xml:space="preserve">Investigation must be conducted by </w:t>
      </w:r>
      <w:r w:rsidRPr="00FB5C9B">
        <w:rPr>
          <w:rFonts w:ascii="Times New Roman" w:hAnsi="Times New Roman" w:cs="Times New Roman"/>
          <w:b/>
          <w:bCs/>
          <w:color w:val="000000"/>
        </w:rPr>
        <w:t xml:space="preserve">Principal-Appointed Anti-Bullying Specialist </w:t>
      </w:r>
    </w:p>
    <w:p w14:paraId="2A08CB12" w14:textId="77777777" w:rsidR="00646F86" w:rsidRPr="00FB5C9B" w:rsidRDefault="00646F86" w:rsidP="00646F86">
      <w:pPr>
        <w:pStyle w:val="ListParagraph"/>
        <w:numPr>
          <w:ilvl w:val="0"/>
          <w:numId w:val="4"/>
        </w:numPr>
        <w:autoSpaceDE w:val="0"/>
        <w:autoSpaceDN w:val="0"/>
        <w:adjustRightInd w:val="0"/>
        <w:spacing w:after="0" w:line="240" w:lineRule="auto"/>
        <w:rPr>
          <w:rFonts w:ascii="Times New Roman" w:hAnsi="Times New Roman" w:cs="Times New Roman"/>
          <w:color w:val="000000"/>
        </w:rPr>
      </w:pPr>
      <w:r w:rsidRPr="00FB5C9B">
        <w:rPr>
          <w:rFonts w:ascii="Times New Roman" w:hAnsi="Times New Roman" w:cs="Times New Roman"/>
          <w:color w:val="000000"/>
        </w:rPr>
        <w:t xml:space="preserve">Investigation must be completed as soon as possible; no later than </w:t>
      </w:r>
      <w:r w:rsidRPr="00FB5C9B">
        <w:rPr>
          <w:rFonts w:ascii="Times New Roman" w:hAnsi="Times New Roman" w:cs="Times New Roman"/>
          <w:b/>
          <w:bCs/>
          <w:color w:val="000000"/>
        </w:rPr>
        <w:t xml:space="preserve">ten (10) school days </w:t>
      </w:r>
      <w:r w:rsidRPr="00FB5C9B">
        <w:rPr>
          <w:rFonts w:ascii="Times New Roman" w:hAnsi="Times New Roman" w:cs="Times New Roman"/>
          <w:color w:val="000000"/>
        </w:rPr>
        <w:t xml:space="preserve">from date of the written report </w:t>
      </w:r>
    </w:p>
    <w:p w14:paraId="2E632E88" w14:textId="77777777" w:rsidR="00646F86" w:rsidRPr="00FB5C9B" w:rsidRDefault="00646F86" w:rsidP="00646F86">
      <w:pPr>
        <w:pStyle w:val="ListParagraph"/>
        <w:numPr>
          <w:ilvl w:val="0"/>
          <w:numId w:val="4"/>
        </w:numPr>
        <w:autoSpaceDE w:val="0"/>
        <w:autoSpaceDN w:val="0"/>
        <w:adjustRightInd w:val="0"/>
        <w:spacing w:after="52" w:line="240" w:lineRule="auto"/>
        <w:rPr>
          <w:rFonts w:ascii="Times New Roman" w:hAnsi="Times New Roman" w:cs="Times New Roman"/>
          <w:color w:val="000000"/>
        </w:rPr>
      </w:pPr>
      <w:r w:rsidRPr="00FB5C9B">
        <w:rPr>
          <w:rFonts w:ascii="Times New Roman" w:hAnsi="Times New Roman" w:cs="Times New Roman"/>
          <w:color w:val="000000"/>
        </w:rPr>
        <w:t xml:space="preserve">Principal must give report to the Superintendent within </w:t>
      </w:r>
      <w:r w:rsidRPr="00FB5C9B">
        <w:rPr>
          <w:rFonts w:ascii="Times New Roman" w:hAnsi="Times New Roman" w:cs="Times New Roman"/>
          <w:b/>
          <w:bCs/>
          <w:color w:val="000000"/>
        </w:rPr>
        <w:t xml:space="preserve">two (2) school days </w:t>
      </w:r>
      <w:r w:rsidRPr="00FB5C9B">
        <w:rPr>
          <w:rFonts w:ascii="Times New Roman" w:hAnsi="Times New Roman" w:cs="Times New Roman"/>
          <w:color w:val="000000"/>
        </w:rPr>
        <w:t xml:space="preserve">of completing the investigation </w:t>
      </w:r>
    </w:p>
    <w:p w14:paraId="2DFCEBB4" w14:textId="77777777" w:rsidR="00646F86" w:rsidRPr="00FB5C9B" w:rsidRDefault="00646F86" w:rsidP="00646F86">
      <w:pPr>
        <w:pStyle w:val="ListParagraph"/>
        <w:numPr>
          <w:ilvl w:val="0"/>
          <w:numId w:val="4"/>
        </w:numPr>
        <w:autoSpaceDE w:val="0"/>
        <w:autoSpaceDN w:val="0"/>
        <w:adjustRightInd w:val="0"/>
        <w:spacing w:after="0" w:line="240" w:lineRule="auto"/>
        <w:rPr>
          <w:rFonts w:ascii="Times New Roman" w:hAnsi="Times New Roman" w:cs="Times New Roman"/>
          <w:color w:val="000000"/>
        </w:rPr>
      </w:pPr>
      <w:r w:rsidRPr="00FB5C9B">
        <w:rPr>
          <w:rFonts w:ascii="Times New Roman" w:hAnsi="Times New Roman" w:cs="Times New Roman"/>
          <w:b/>
          <w:bCs/>
          <w:color w:val="000000"/>
        </w:rPr>
        <w:t xml:space="preserve">Superintendent </w:t>
      </w:r>
      <w:r w:rsidRPr="00FB5C9B">
        <w:rPr>
          <w:rFonts w:ascii="Times New Roman" w:hAnsi="Times New Roman" w:cs="Times New Roman"/>
          <w:color w:val="000000"/>
        </w:rPr>
        <w:t xml:space="preserve">in collaboration with principal must decide actions to be taken: </w:t>
      </w:r>
    </w:p>
    <w:p w14:paraId="5AEB1921" w14:textId="77777777" w:rsidR="00646F86" w:rsidRPr="00FB5C9B" w:rsidRDefault="00646F86" w:rsidP="00646F86">
      <w:pPr>
        <w:pStyle w:val="ListParagraph"/>
        <w:numPr>
          <w:ilvl w:val="0"/>
          <w:numId w:val="6"/>
        </w:numPr>
        <w:autoSpaceDE w:val="0"/>
        <w:autoSpaceDN w:val="0"/>
        <w:adjustRightInd w:val="0"/>
        <w:spacing w:after="21" w:line="240" w:lineRule="auto"/>
        <w:ind w:left="1080" w:firstLine="0"/>
        <w:rPr>
          <w:rFonts w:ascii="Times New Roman" w:hAnsi="Times New Roman" w:cs="Times New Roman"/>
          <w:color w:val="000000"/>
        </w:rPr>
      </w:pPr>
      <w:r w:rsidRPr="00FB5C9B">
        <w:rPr>
          <w:rFonts w:ascii="Times New Roman" w:hAnsi="Times New Roman" w:cs="Times New Roman"/>
          <w:color w:val="000000"/>
        </w:rPr>
        <w:t xml:space="preserve">Intervention Services </w:t>
      </w:r>
    </w:p>
    <w:p w14:paraId="082FDE6F" w14:textId="77777777" w:rsidR="00646F86" w:rsidRPr="00FB5C9B" w:rsidRDefault="00646F86" w:rsidP="00646F86">
      <w:pPr>
        <w:pStyle w:val="ListParagraph"/>
        <w:numPr>
          <w:ilvl w:val="0"/>
          <w:numId w:val="5"/>
        </w:numPr>
        <w:autoSpaceDE w:val="0"/>
        <w:autoSpaceDN w:val="0"/>
        <w:adjustRightInd w:val="0"/>
        <w:spacing w:after="21" w:line="240" w:lineRule="auto"/>
        <w:ind w:left="1080" w:firstLine="0"/>
        <w:rPr>
          <w:rFonts w:ascii="Times New Roman" w:hAnsi="Times New Roman" w:cs="Times New Roman"/>
          <w:color w:val="000000"/>
        </w:rPr>
      </w:pPr>
      <w:r w:rsidRPr="00FB5C9B">
        <w:rPr>
          <w:rFonts w:ascii="Times New Roman" w:hAnsi="Times New Roman" w:cs="Times New Roman"/>
          <w:color w:val="000000"/>
        </w:rPr>
        <w:t xml:space="preserve">Training Programs </w:t>
      </w:r>
    </w:p>
    <w:p w14:paraId="2F74FAD4" w14:textId="77777777" w:rsidR="00646F86" w:rsidRPr="00FB5C9B" w:rsidRDefault="00646F86" w:rsidP="00646F86">
      <w:pPr>
        <w:pStyle w:val="ListParagraph"/>
        <w:numPr>
          <w:ilvl w:val="0"/>
          <w:numId w:val="5"/>
        </w:numPr>
        <w:autoSpaceDE w:val="0"/>
        <w:autoSpaceDN w:val="0"/>
        <w:adjustRightInd w:val="0"/>
        <w:spacing w:after="21" w:line="240" w:lineRule="auto"/>
        <w:ind w:left="1080" w:firstLine="0"/>
        <w:rPr>
          <w:rFonts w:ascii="Times New Roman" w:hAnsi="Times New Roman" w:cs="Times New Roman"/>
          <w:color w:val="000000"/>
        </w:rPr>
      </w:pPr>
      <w:r w:rsidRPr="00FB5C9B">
        <w:rPr>
          <w:rFonts w:ascii="Times New Roman" w:hAnsi="Times New Roman" w:cs="Times New Roman"/>
          <w:color w:val="000000"/>
        </w:rPr>
        <w:t xml:space="preserve">Impose Discipline </w:t>
      </w:r>
    </w:p>
    <w:p w14:paraId="35C75AD4" w14:textId="77777777" w:rsidR="00646F86" w:rsidRPr="00FB5C9B" w:rsidRDefault="00646F86" w:rsidP="00646F86">
      <w:pPr>
        <w:pStyle w:val="ListParagraph"/>
        <w:numPr>
          <w:ilvl w:val="0"/>
          <w:numId w:val="5"/>
        </w:numPr>
        <w:autoSpaceDE w:val="0"/>
        <w:autoSpaceDN w:val="0"/>
        <w:adjustRightInd w:val="0"/>
        <w:spacing w:after="0" w:line="240" w:lineRule="auto"/>
        <w:ind w:left="1080" w:firstLine="0"/>
        <w:rPr>
          <w:rFonts w:ascii="Times New Roman" w:hAnsi="Times New Roman" w:cs="Times New Roman"/>
          <w:color w:val="000000"/>
        </w:rPr>
      </w:pPr>
      <w:r w:rsidRPr="00FB5C9B">
        <w:rPr>
          <w:rFonts w:ascii="Times New Roman" w:hAnsi="Times New Roman" w:cs="Times New Roman"/>
          <w:color w:val="000000"/>
        </w:rPr>
        <w:t xml:space="preserve">Order Counseling </w:t>
      </w:r>
    </w:p>
    <w:p w14:paraId="3BF43941" w14:textId="77777777" w:rsidR="00646F86" w:rsidRPr="00FB5C9B" w:rsidRDefault="00646F86" w:rsidP="00F854BC">
      <w:pPr>
        <w:pStyle w:val="ListParagraph"/>
        <w:numPr>
          <w:ilvl w:val="0"/>
          <w:numId w:val="4"/>
        </w:numPr>
        <w:autoSpaceDE w:val="0"/>
        <w:autoSpaceDN w:val="0"/>
        <w:adjustRightInd w:val="0"/>
        <w:spacing w:after="0" w:line="240" w:lineRule="auto"/>
        <w:rPr>
          <w:rFonts w:ascii="Times New Roman" w:hAnsi="Times New Roman" w:cs="Times New Roman"/>
          <w:color w:val="000000"/>
        </w:rPr>
      </w:pPr>
      <w:r w:rsidRPr="00FB5C9B">
        <w:rPr>
          <w:rFonts w:ascii="Times New Roman" w:hAnsi="Times New Roman" w:cs="Times New Roman"/>
          <w:b/>
          <w:bCs/>
          <w:color w:val="000000"/>
        </w:rPr>
        <w:t xml:space="preserve">Superintendent </w:t>
      </w:r>
      <w:r w:rsidRPr="00FB5C9B">
        <w:rPr>
          <w:rFonts w:ascii="Times New Roman" w:hAnsi="Times New Roman" w:cs="Times New Roman"/>
          <w:color w:val="000000"/>
        </w:rPr>
        <w:t xml:space="preserve">reports the results of the investigation to the Board at the first Board Meeting following completion of the investigation </w:t>
      </w:r>
    </w:p>
    <w:p w14:paraId="23453BF8" w14:textId="77777777" w:rsidR="00F854BC" w:rsidRPr="00FB5C9B" w:rsidRDefault="00F854BC" w:rsidP="00646F86">
      <w:pPr>
        <w:autoSpaceDE w:val="0"/>
        <w:autoSpaceDN w:val="0"/>
        <w:adjustRightInd w:val="0"/>
        <w:spacing w:after="0" w:line="240" w:lineRule="auto"/>
        <w:jc w:val="center"/>
        <w:rPr>
          <w:rFonts w:ascii="Times New Roman" w:hAnsi="Times New Roman" w:cs="Times New Roman"/>
          <w:b/>
          <w:bCs/>
          <w:color w:val="000000"/>
        </w:rPr>
      </w:pPr>
    </w:p>
    <w:p w14:paraId="321A6C44" w14:textId="77777777" w:rsidR="00646F86" w:rsidRPr="00FB5C9B" w:rsidRDefault="00646F86" w:rsidP="00646F86">
      <w:pPr>
        <w:autoSpaceDE w:val="0"/>
        <w:autoSpaceDN w:val="0"/>
        <w:adjustRightInd w:val="0"/>
        <w:spacing w:after="0" w:line="240" w:lineRule="auto"/>
        <w:jc w:val="center"/>
        <w:rPr>
          <w:rFonts w:ascii="Times New Roman" w:hAnsi="Times New Roman" w:cs="Times New Roman"/>
          <w:color w:val="000000"/>
        </w:rPr>
      </w:pPr>
      <w:r w:rsidRPr="00FB5C9B">
        <w:rPr>
          <w:rFonts w:ascii="Times New Roman" w:hAnsi="Times New Roman" w:cs="Times New Roman"/>
          <w:b/>
          <w:bCs/>
          <w:color w:val="000000"/>
        </w:rPr>
        <w:t>Due Process Rights for Alleged Accused and Alleged Victim (s)</w:t>
      </w:r>
    </w:p>
    <w:p w14:paraId="3AB83802" w14:textId="77777777" w:rsidR="00F854BC" w:rsidRPr="00FB5C9B" w:rsidRDefault="00F854BC" w:rsidP="00646F86">
      <w:pPr>
        <w:autoSpaceDE w:val="0"/>
        <w:autoSpaceDN w:val="0"/>
        <w:adjustRightInd w:val="0"/>
        <w:spacing w:after="0" w:line="240" w:lineRule="auto"/>
        <w:rPr>
          <w:rFonts w:ascii="Times New Roman" w:hAnsi="Times New Roman" w:cs="Times New Roman"/>
          <w:color w:val="000000"/>
        </w:rPr>
      </w:pPr>
    </w:p>
    <w:p w14:paraId="48496D42" w14:textId="77777777" w:rsidR="00646F86" w:rsidRPr="00FB5C9B" w:rsidRDefault="00646F86" w:rsidP="00F854BC">
      <w:pPr>
        <w:pStyle w:val="ListParagraph"/>
        <w:numPr>
          <w:ilvl w:val="0"/>
          <w:numId w:val="8"/>
        </w:numPr>
        <w:autoSpaceDE w:val="0"/>
        <w:autoSpaceDN w:val="0"/>
        <w:adjustRightInd w:val="0"/>
        <w:spacing w:after="0" w:line="240" w:lineRule="auto"/>
        <w:rPr>
          <w:rFonts w:ascii="Times New Roman" w:hAnsi="Times New Roman" w:cs="Times New Roman"/>
          <w:color w:val="000000"/>
        </w:rPr>
      </w:pPr>
      <w:r w:rsidRPr="00FB5C9B">
        <w:rPr>
          <w:rFonts w:ascii="Times New Roman" w:hAnsi="Times New Roman" w:cs="Times New Roman"/>
          <w:color w:val="000000"/>
        </w:rPr>
        <w:t>Parents</w:t>
      </w:r>
      <w:r w:rsidR="00090110">
        <w:rPr>
          <w:rFonts w:ascii="Times New Roman" w:hAnsi="Times New Roman" w:cs="Times New Roman"/>
          <w:color w:val="000000"/>
        </w:rPr>
        <w:t>/guardians</w:t>
      </w:r>
      <w:r w:rsidRPr="00FB5C9B">
        <w:rPr>
          <w:rFonts w:ascii="Times New Roman" w:hAnsi="Times New Roman" w:cs="Times New Roman"/>
          <w:color w:val="000000"/>
        </w:rPr>
        <w:t xml:space="preserve"> of all parties involved have the right to receive information – includes parents</w:t>
      </w:r>
      <w:r w:rsidR="00704440">
        <w:rPr>
          <w:rFonts w:ascii="Times New Roman" w:hAnsi="Times New Roman" w:cs="Times New Roman"/>
          <w:color w:val="000000"/>
        </w:rPr>
        <w:t>/guardians</w:t>
      </w:r>
      <w:r w:rsidRPr="00FB5C9B">
        <w:rPr>
          <w:rFonts w:ascii="Times New Roman" w:hAnsi="Times New Roman" w:cs="Times New Roman"/>
          <w:color w:val="000000"/>
        </w:rPr>
        <w:t xml:space="preserve"> alleged victim and alleged bully. Report includes allegations and findings. </w:t>
      </w:r>
    </w:p>
    <w:p w14:paraId="43F15039" w14:textId="77777777" w:rsidR="00646F86" w:rsidRPr="00FB5C9B" w:rsidRDefault="00646F86" w:rsidP="00F854BC">
      <w:pPr>
        <w:pStyle w:val="ListParagraph"/>
        <w:numPr>
          <w:ilvl w:val="0"/>
          <w:numId w:val="8"/>
        </w:numPr>
        <w:autoSpaceDE w:val="0"/>
        <w:autoSpaceDN w:val="0"/>
        <w:adjustRightInd w:val="0"/>
        <w:spacing w:after="54" w:line="240" w:lineRule="auto"/>
        <w:rPr>
          <w:rFonts w:ascii="Times New Roman" w:hAnsi="Times New Roman" w:cs="Times New Roman"/>
          <w:color w:val="000000"/>
        </w:rPr>
      </w:pPr>
      <w:r w:rsidRPr="00FB5C9B">
        <w:rPr>
          <w:rFonts w:ascii="Times New Roman" w:hAnsi="Times New Roman" w:cs="Times New Roman"/>
          <w:color w:val="000000"/>
        </w:rPr>
        <w:t xml:space="preserve">District must provide information to </w:t>
      </w:r>
      <w:r w:rsidRPr="00FB5C9B">
        <w:rPr>
          <w:rFonts w:ascii="Times New Roman" w:hAnsi="Times New Roman" w:cs="Times New Roman"/>
          <w:b/>
          <w:bCs/>
          <w:color w:val="000000"/>
        </w:rPr>
        <w:t xml:space="preserve">both parties </w:t>
      </w:r>
      <w:r w:rsidRPr="00FB5C9B">
        <w:rPr>
          <w:rFonts w:ascii="Times New Roman" w:hAnsi="Times New Roman" w:cs="Times New Roman"/>
          <w:color w:val="000000"/>
        </w:rPr>
        <w:t xml:space="preserve">within </w:t>
      </w:r>
      <w:r w:rsidRPr="00FB5C9B">
        <w:rPr>
          <w:rFonts w:ascii="Times New Roman" w:hAnsi="Times New Roman" w:cs="Times New Roman"/>
          <w:b/>
          <w:bCs/>
          <w:color w:val="000000"/>
        </w:rPr>
        <w:t xml:space="preserve">five (5) school days </w:t>
      </w:r>
      <w:r w:rsidRPr="00FB5C9B">
        <w:rPr>
          <w:rFonts w:ascii="Times New Roman" w:hAnsi="Times New Roman" w:cs="Times New Roman"/>
          <w:color w:val="000000"/>
        </w:rPr>
        <w:t xml:space="preserve">after the results of the investigation were reported to the Board </w:t>
      </w:r>
    </w:p>
    <w:p w14:paraId="1B9F6CFB" w14:textId="77777777" w:rsidR="00646F86" w:rsidRPr="00FB5C9B" w:rsidRDefault="00646F86" w:rsidP="00F854BC">
      <w:pPr>
        <w:pStyle w:val="ListParagraph"/>
        <w:numPr>
          <w:ilvl w:val="0"/>
          <w:numId w:val="8"/>
        </w:numPr>
        <w:autoSpaceDE w:val="0"/>
        <w:autoSpaceDN w:val="0"/>
        <w:adjustRightInd w:val="0"/>
        <w:spacing w:after="0" w:line="240" w:lineRule="auto"/>
        <w:rPr>
          <w:rFonts w:ascii="Times New Roman" w:hAnsi="Times New Roman" w:cs="Times New Roman"/>
          <w:color w:val="000000"/>
        </w:rPr>
      </w:pPr>
      <w:r w:rsidRPr="00FB5C9B">
        <w:rPr>
          <w:rFonts w:ascii="Times New Roman" w:hAnsi="Times New Roman" w:cs="Times New Roman"/>
          <w:color w:val="000000"/>
        </w:rPr>
        <w:t xml:space="preserve">Parents/guardians may request a hearing of the Board after receiving information; hearing of the Board must be provided within </w:t>
      </w:r>
      <w:r w:rsidRPr="00FB5C9B">
        <w:rPr>
          <w:rFonts w:ascii="Times New Roman" w:hAnsi="Times New Roman" w:cs="Times New Roman"/>
          <w:b/>
          <w:bCs/>
          <w:color w:val="000000"/>
        </w:rPr>
        <w:t xml:space="preserve">ten (10) school days </w:t>
      </w:r>
      <w:r w:rsidRPr="00FB5C9B">
        <w:rPr>
          <w:rFonts w:ascii="Times New Roman" w:hAnsi="Times New Roman" w:cs="Times New Roman"/>
          <w:color w:val="000000"/>
        </w:rPr>
        <w:t xml:space="preserve">of the request </w:t>
      </w:r>
    </w:p>
    <w:p w14:paraId="4E249D98" w14:textId="77777777" w:rsidR="00646F86" w:rsidRPr="00FB5C9B" w:rsidRDefault="00646F86" w:rsidP="00F854BC">
      <w:pPr>
        <w:pStyle w:val="ListParagraph"/>
        <w:numPr>
          <w:ilvl w:val="0"/>
          <w:numId w:val="8"/>
        </w:numPr>
        <w:autoSpaceDE w:val="0"/>
        <w:autoSpaceDN w:val="0"/>
        <w:adjustRightInd w:val="0"/>
        <w:spacing w:after="54" w:line="240" w:lineRule="auto"/>
        <w:rPr>
          <w:rFonts w:ascii="Times New Roman" w:hAnsi="Times New Roman" w:cs="Times New Roman"/>
          <w:color w:val="000000"/>
        </w:rPr>
      </w:pPr>
      <w:r w:rsidRPr="00FB5C9B">
        <w:rPr>
          <w:rFonts w:ascii="Times New Roman" w:hAnsi="Times New Roman" w:cs="Times New Roman"/>
          <w:color w:val="000000"/>
        </w:rPr>
        <w:t xml:space="preserve">Board must issue a decision in writing at the </w:t>
      </w:r>
      <w:r w:rsidRPr="00FB5C9B">
        <w:rPr>
          <w:rFonts w:ascii="Times New Roman" w:hAnsi="Times New Roman" w:cs="Times New Roman"/>
          <w:b/>
          <w:bCs/>
          <w:color w:val="000000"/>
        </w:rPr>
        <w:t xml:space="preserve">first Board Meeting </w:t>
      </w:r>
      <w:r w:rsidRPr="00FB5C9B">
        <w:rPr>
          <w:rFonts w:ascii="Times New Roman" w:hAnsi="Times New Roman" w:cs="Times New Roman"/>
          <w:color w:val="000000"/>
        </w:rPr>
        <w:t xml:space="preserve">following the receipt of the report </w:t>
      </w:r>
    </w:p>
    <w:p w14:paraId="6DBEA3D6" w14:textId="77777777" w:rsidR="00646F86" w:rsidRPr="00FB5C9B" w:rsidRDefault="00646F86" w:rsidP="00F854BC">
      <w:pPr>
        <w:pStyle w:val="ListParagraph"/>
        <w:numPr>
          <w:ilvl w:val="0"/>
          <w:numId w:val="8"/>
        </w:numPr>
        <w:autoSpaceDE w:val="0"/>
        <w:autoSpaceDN w:val="0"/>
        <w:adjustRightInd w:val="0"/>
        <w:spacing w:after="0" w:line="240" w:lineRule="auto"/>
        <w:rPr>
          <w:rFonts w:ascii="Times New Roman" w:hAnsi="Times New Roman" w:cs="Times New Roman"/>
          <w:color w:val="000000"/>
        </w:rPr>
      </w:pPr>
      <w:r w:rsidRPr="00FB5C9B">
        <w:rPr>
          <w:rFonts w:ascii="Times New Roman" w:hAnsi="Times New Roman" w:cs="Times New Roman"/>
          <w:color w:val="000000"/>
        </w:rPr>
        <w:t>Parents of alleged victim ma</w:t>
      </w:r>
      <w:r w:rsidR="00F854BC" w:rsidRPr="00FB5C9B">
        <w:rPr>
          <w:rFonts w:ascii="Times New Roman" w:hAnsi="Times New Roman" w:cs="Times New Roman"/>
          <w:color w:val="000000"/>
        </w:rPr>
        <w:t>y separately file a complai</w:t>
      </w:r>
      <w:r w:rsidRPr="00FB5C9B">
        <w:rPr>
          <w:rFonts w:ascii="Times New Roman" w:hAnsi="Times New Roman" w:cs="Times New Roman"/>
          <w:color w:val="000000"/>
        </w:rPr>
        <w:t xml:space="preserve">nt with the New Jersey Division of Civil Rights (DCR) within 180 calendar days of alleged incident </w:t>
      </w:r>
    </w:p>
    <w:p w14:paraId="45A03DDB" w14:textId="77777777" w:rsidR="00FB5C9B" w:rsidRDefault="00FB5C9B" w:rsidP="00E4502E">
      <w:pPr>
        <w:tabs>
          <w:tab w:val="left" w:pos="6405"/>
        </w:tabs>
        <w:jc w:val="center"/>
        <w:rPr>
          <w:rFonts w:ascii="Garamond" w:hAnsi="Garamond" w:cs="Andalus"/>
          <w:b/>
          <w:sz w:val="36"/>
          <w:szCs w:val="36"/>
        </w:rPr>
      </w:pPr>
    </w:p>
    <w:p w14:paraId="2F71D0CD" w14:textId="77777777" w:rsidR="00FB5C9B" w:rsidRDefault="00FB5C9B" w:rsidP="00E4502E">
      <w:pPr>
        <w:tabs>
          <w:tab w:val="left" w:pos="6405"/>
        </w:tabs>
        <w:jc w:val="center"/>
        <w:rPr>
          <w:rFonts w:ascii="Garamond" w:hAnsi="Garamond" w:cs="Andalus"/>
          <w:b/>
          <w:sz w:val="36"/>
          <w:szCs w:val="36"/>
        </w:rPr>
      </w:pPr>
    </w:p>
    <w:p w14:paraId="3C6424EF" w14:textId="77777777" w:rsidR="007F3513" w:rsidRPr="004D4FC2" w:rsidRDefault="00E4502E" w:rsidP="00E4502E">
      <w:pPr>
        <w:tabs>
          <w:tab w:val="left" w:pos="6405"/>
        </w:tabs>
        <w:jc w:val="center"/>
        <w:rPr>
          <w:rFonts w:ascii="Garamond" w:hAnsi="Garamond" w:cs="Andalus"/>
          <w:b/>
          <w:sz w:val="36"/>
          <w:szCs w:val="36"/>
        </w:rPr>
      </w:pPr>
      <w:r w:rsidRPr="004D4FC2">
        <w:rPr>
          <w:rFonts w:ascii="Garamond" w:hAnsi="Garamond" w:cs="Andalus"/>
          <w:b/>
          <w:sz w:val="36"/>
          <w:szCs w:val="36"/>
        </w:rPr>
        <w:lastRenderedPageBreak/>
        <w:t>Anti-Bullying Organizational Chart</w:t>
      </w:r>
    </w:p>
    <w:p w14:paraId="68E9C435" w14:textId="77777777" w:rsidR="007F3513" w:rsidRDefault="007F3513" w:rsidP="00CF1F0B">
      <w:pPr>
        <w:spacing w:before="100" w:beforeAutospacing="1" w:after="0"/>
        <w:rPr>
          <w:rFonts w:ascii="Garamond" w:hAnsi="Garamond" w:cs="Garamond"/>
          <w:color w:val="000000"/>
          <w:sz w:val="23"/>
          <w:szCs w:val="23"/>
        </w:rPr>
      </w:pPr>
      <w:r w:rsidRPr="00572D68">
        <w:rPr>
          <w:rFonts w:ascii="Garamond" w:hAnsi="Garamond" w:cs="Garamond"/>
          <w:noProof/>
          <w:color w:val="000000"/>
          <w:sz w:val="23"/>
          <w:szCs w:val="23"/>
        </w:rPr>
        <w:drawing>
          <wp:inline distT="0" distB="0" distL="0" distR="0" wp14:anchorId="0F4E5781" wp14:editId="4223E52D">
            <wp:extent cx="5895833" cy="7397086"/>
            <wp:effectExtent l="0" t="0" r="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B1907DB" w14:textId="77777777" w:rsidR="001F5369" w:rsidRDefault="001F5369">
      <w:pPr>
        <w:rPr>
          <w:rFonts w:ascii="Garamond" w:hAnsi="Garamond" w:cs="Garamond"/>
          <w:color w:val="000000"/>
          <w:sz w:val="23"/>
          <w:szCs w:val="23"/>
        </w:rPr>
      </w:pPr>
    </w:p>
    <w:p w14:paraId="3A4F5E43" w14:textId="77777777" w:rsidR="001F5369" w:rsidRPr="00FB5C9B" w:rsidRDefault="005D7941" w:rsidP="00040D3A">
      <w:pPr>
        <w:pStyle w:val="Default"/>
        <w:jc w:val="center"/>
        <w:rPr>
          <w:rFonts w:ascii="Times New Roman" w:hAnsi="Times New Roman" w:cs="Times New Roman"/>
        </w:rPr>
      </w:pPr>
      <w:r w:rsidRPr="00FB5C9B">
        <w:rPr>
          <w:rFonts w:ascii="Times New Roman" w:hAnsi="Times New Roman" w:cs="Times New Roman"/>
          <w:b/>
          <w:bCs/>
        </w:rPr>
        <w:lastRenderedPageBreak/>
        <w:t xml:space="preserve"> </w:t>
      </w:r>
      <w:r w:rsidR="00526FFE" w:rsidRPr="00FB5C9B">
        <w:rPr>
          <w:rFonts w:ascii="Times New Roman" w:hAnsi="Times New Roman" w:cs="Times New Roman"/>
          <w:b/>
          <w:bCs/>
        </w:rPr>
        <w:t xml:space="preserve">  </w:t>
      </w:r>
      <w:r w:rsidR="00D718CE" w:rsidRPr="00FB5C9B">
        <w:rPr>
          <w:rFonts w:ascii="Times New Roman" w:hAnsi="Times New Roman" w:cs="Times New Roman"/>
          <w:b/>
          <w:bCs/>
        </w:rPr>
        <w:t xml:space="preserve">Anti-Bullying Coordinator </w:t>
      </w:r>
      <w:r w:rsidR="001F5369" w:rsidRPr="00FB5C9B">
        <w:rPr>
          <w:rFonts w:ascii="Times New Roman" w:hAnsi="Times New Roman" w:cs="Times New Roman"/>
          <w:b/>
          <w:bCs/>
        </w:rPr>
        <w:t>Responsibilities</w:t>
      </w:r>
    </w:p>
    <w:p w14:paraId="11DFF401" w14:textId="77777777" w:rsidR="001F5369" w:rsidRPr="00FB5C9B" w:rsidRDefault="001F5369" w:rsidP="001F5369">
      <w:pPr>
        <w:autoSpaceDE w:val="0"/>
        <w:autoSpaceDN w:val="0"/>
        <w:adjustRightInd w:val="0"/>
        <w:spacing w:after="0" w:line="240" w:lineRule="auto"/>
        <w:rPr>
          <w:rFonts w:ascii="Times New Roman" w:hAnsi="Times New Roman" w:cs="Times New Roman"/>
          <w:b/>
          <w:bCs/>
          <w:color w:val="000000"/>
          <w:sz w:val="24"/>
          <w:szCs w:val="24"/>
        </w:rPr>
      </w:pPr>
    </w:p>
    <w:p w14:paraId="57A07EAA" w14:textId="77777777" w:rsidR="001F5369" w:rsidRPr="00FB5C9B" w:rsidRDefault="001F5369" w:rsidP="001F5369">
      <w:pPr>
        <w:autoSpaceDE w:val="0"/>
        <w:autoSpaceDN w:val="0"/>
        <w:adjustRightInd w:val="0"/>
        <w:spacing w:after="0" w:line="240" w:lineRule="auto"/>
        <w:rPr>
          <w:rFonts w:ascii="Times New Roman" w:hAnsi="Times New Roman" w:cs="Times New Roman"/>
          <w:b/>
          <w:bCs/>
          <w:color w:val="000000"/>
          <w:sz w:val="24"/>
          <w:szCs w:val="24"/>
        </w:rPr>
      </w:pPr>
    </w:p>
    <w:p w14:paraId="4328115B" w14:textId="77777777" w:rsidR="001F5369" w:rsidRPr="00FB5C9B" w:rsidRDefault="001F5369" w:rsidP="001F5369">
      <w:pPr>
        <w:autoSpaceDE w:val="0"/>
        <w:autoSpaceDN w:val="0"/>
        <w:adjustRightInd w:val="0"/>
        <w:spacing w:after="0" w:line="240" w:lineRule="auto"/>
        <w:rPr>
          <w:rFonts w:ascii="Times New Roman" w:hAnsi="Times New Roman" w:cs="Times New Roman"/>
          <w:color w:val="000000"/>
          <w:sz w:val="24"/>
          <w:szCs w:val="24"/>
        </w:rPr>
      </w:pPr>
      <w:r w:rsidRPr="00FB5C9B">
        <w:rPr>
          <w:rFonts w:ascii="Times New Roman" w:hAnsi="Times New Roman" w:cs="Times New Roman"/>
          <w:b/>
          <w:bCs/>
          <w:color w:val="000000"/>
          <w:sz w:val="24"/>
          <w:szCs w:val="24"/>
        </w:rPr>
        <w:t>The Dis</w:t>
      </w:r>
      <w:r w:rsidR="00D718CE" w:rsidRPr="00FB5C9B">
        <w:rPr>
          <w:rFonts w:ascii="Times New Roman" w:hAnsi="Times New Roman" w:cs="Times New Roman"/>
          <w:b/>
          <w:bCs/>
          <w:color w:val="000000"/>
          <w:sz w:val="24"/>
          <w:szCs w:val="24"/>
        </w:rPr>
        <w:t>trict Anti-Bullying Coordinator</w:t>
      </w:r>
      <w:r w:rsidRPr="00FB5C9B">
        <w:rPr>
          <w:rFonts w:ascii="Times New Roman" w:hAnsi="Times New Roman" w:cs="Times New Roman"/>
          <w:b/>
          <w:bCs/>
          <w:color w:val="000000"/>
          <w:sz w:val="24"/>
          <w:szCs w:val="24"/>
        </w:rPr>
        <w:t xml:space="preserve"> shall: </w:t>
      </w:r>
    </w:p>
    <w:p w14:paraId="732EA27A" w14:textId="77777777" w:rsidR="001F5369" w:rsidRPr="00FB5C9B" w:rsidRDefault="001F5369" w:rsidP="001F5369">
      <w:pPr>
        <w:autoSpaceDE w:val="0"/>
        <w:autoSpaceDN w:val="0"/>
        <w:adjustRightInd w:val="0"/>
        <w:spacing w:after="0" w:line="240" w:lineRule="auto"/>
        <w:rPr>
          <w:rFonts w:ascii="Times New Roman" w:hAnsi="Times New Roman" w:cs="Times New Roman"/>
          <w:color w:val="000000"/>
          <w:sz w:val="24"/>
          <w:szCs w:val="24"/>
        </w:rPr>
      </w:pPr>
    </w:p>
    <w:p w14:paraId="5F1C1B07" w14:textId="77777777" w:rsidR="001F5369" w:rsidRPr="00FB5C9B" w:rsidRDefault="001F5369" w:rsidP="001F5369">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FB5C9B">
        <w:rPr>
          <w:rFonts w:ascii="Times New Roman" w:hAnsi="Times New Roman" w:cs="Times New Roman"/>
          <w:color w:val="000000"/>
          <w:sz w:val="24"/>
          <w:szCs w:val="24"/>
        </w:rPr>
        <w:t xml:space="preserve">Be responsible for coordinating and strengthening the school district’s policies to prevent, identify, and address harassment, intimidation, or bullying of </w:t>
      </w:r>
      <w:r w:rsidR="00E6686A" w:rsidRPr="00FB5C9B">
        <w:rPr>
          <w:rFonts w:ascii="Times New Roman" w:hAnsi="Times New Roman" w:cs="Times New Roman"/>
          <w:color w:val="000000"/>
          <w:sz w:val="24"/>
          <w:szCs w:val="24"/>
        </w:rPr>
        <w:t>s</w:t>
      </w:r>
      <w:r w:rsidR="00FF20A6" w:rsidRPr="00FB5C9B">
        <w:rPr>
          <w:rFonts w:ascii="Times New Roman" w:hAnsi="Times New Roman" w:cs="Times New Roman"/>
          <w:color w:val="000000"/>
          <w:sz w:val="24"/>
          <w:szCs w:val="24"/>
        </w:rPr>
        <w:t>tudents</w:t>
      </w:r>
    </w:p>
    <w:p w14:paraId="5445CD5C" w14:textId="77777777" w:rsidR="001F5369" w:rsidRPr="00FB5C9B" w:rsidRDefault="001F5369" w:rsidP="001F5369">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FB5C9B">
        <w:rPr>
          <w:rFonts w:ascii="Times New Roman" w:hAnsi="Times New Roman" w:cs="Times New Roman"/>
          <w:color w:val="000000"/>
          <w:sz w:val="24"/>
          <w:szCs w:val="24"/>
        </w:rPr>
        <w:t xml:space="preserve">Collaborate with school Anti-Bullying Specialists in the district, the Board of Education, and the Superintendent to prevent, identify, and respond to harassment, intimidation, or bullying of </w:t>
      </w:r>
      <w:r w:rsidR="00FF20A6" w:rsidRPr="00FB5C9B">
        <w:rPr>
          <w:rFonts w:ascii="Times New Roman" w:hAnsi="Times New Roman" w:cs="Times New Roman"/>
          <w:color w:val="000000"/>
          <w:sz w:val="24"/>
          <w:szCs w:val="24"/>
        </w:rPr>
        <w:t>Students</w:t>
      </w:r>
      <w:r w:rsidR="009B5E6F">
        <w:rPr>
          <w:rFonts w:ascii="Times New Roman" w:hAnsi="Times New Roman" w:cs="Times New Roman"/>
          <w:color w:val="000000"/>
          <w:sz w:val="24"/>
          <w:szCs w:val="24"/>
        </w:rPr>
        <w:t xml:space="preserve"> in the District</w:t>
      </w:r>
      <w:r w:rsidRPr="00FB5C9B">
        <w:rPr>
          <w:rFonts w:ascii="Times New Roman" w:hAnsi="Times New Roman" w:cs="Times New Roman"/>
          <w:color w:val="000000"/>
          <w:sz w:val="24"/>
          <w:szCs w:val="24"/>
        </w:rPr>
        <w:t xml:space="preserve"> </w:t>
      </w:r>
    </w:p>
    <w:p w14:paraId="14E418E4" w14:textId="77777777" w:rsidR="001F5369" w:rsidRPr="00FB5C9B" w:rsidRDefault="001F5369" w:rsidP="001F5369">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FB5C9B">
        <w:rPr>
          <w:rFonts w:ascii="Times New Roman" w:hAnsi="Times New Roman" w:cs="Times New Roman"/>
          <w:color w:val="000000"/>
          <w:sz w:val="24"/>
          <w:szCs w:val="24"/>
        </w:rPr>
        <w:t xml:space="preserve">Provide data, in collaboration with the Superintendent, to the Department of Education regarding harassment, intimidation, or bullying of </w:t>
      </w:r>
      <w:r w:rsidR="00704440">
        <w:rPr>
          <w:rFonts w:ascii="Times New Roman" w:hAnsi="Times New Roman" w:cs="Times New Roman"/>
          <w:color w:val="000000"/>
          <w:sz w:val="24"/>
          <w:szCs w:val="24"/>
        </w:rPr>
        <w:t>s</w:t>
      </w:r>
      <w:r w:rsidR="00FF20A6" w:rsidRPr="00FB5C9B">
        <w:rPr>
          <w:rFonts w:ascii="Times New Roman" w:hAnsi="Times New Roman" w:cs="Times New Roman"/>
          <w:color w:val="000000"/>
          <w:sz w:val="24"/>
          <w:szCs w:val="24"/>
        </w:rPr>
        <w:t>tudents</w:t>
      </w:r>
      <w:r w:rsidRPr="00FB5C9B">
        <w:rPr>
          <w:rFonts w:ascii="Times New Roman" w:hAnsi="Times New Roman" w:cs="Times New Roman"/>
          <w:color w:val="000000"/>
          <w:sz w:val="24"/>
          <w:szCs w:val="24"/>
        </w:rPr>
        <w:t xml:space="preserve"> </w:t>
      </w:r>
    </w:p>
    <w:p w14:paraId="0D9BADD6" w14:textId="77777777" w:rsidR="001F5369" w:rsidRPr="00FB5C9B" w:rsidRDefault="001F5369" w:rsidP="001F5369">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FB5C9B">
        <w:rPr>
          <w:rFonts w:ascii="Times New Roman" w:hAnsi="Times New Roman" w:cs="Times New Roman"/>
          <w:color w:val="000000"/>
          <w:sz w:val="24"/>
          <w:szCs w:val="24"/>
        </w:rPr>
        <w:t>Execute such other duties related to school harassment, intimidation, or bullying as reque</w:t>
      </w:r>
      <w:r w:rsidR="009B5E6F">
        <w:rPr>
          <w:rFonts w:ascii="Times New Roman" w:hAnsi="Times New Roman" w:cs="Times New Roman"/>
          <w:color w:val="000000"/>
          <w:sz w:val="24"/>
          <w:szCs w:val="24"/>
        </w:rPr>
        <w:t>sted by the Superintendent</w:t>
      </w:r>
    </w:p>
    <w:p w14:paraId="28689767" w14:textId="77777777" w:rsidR="001F5369" w:rsidRDefault="001F5369" w:rsidP="001F5369">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FB5C9B">
        <w:rPr>
          <w:rFonts w:ascii="Times New Roman" w:hAnsi="Times New Roman" w:cs="Times New Roman"/>
          <w:color w:val="000000"/>
          <w:sz w:val="24"/>
          <w:szCs w:val="24"/>
        </w:rPr>
        <w:t>Meet at least twice a school year with the school Anti-Bullying Specialist(s) to discuss and strengthen procedures and policies to prevent, identify, and address harassment, intimidation, and bullying in the district.</w:t>
      </w:r>
    </w:p>
    <w:p w14:paraId="4F8507C9" w14:textId="77777777" w:rsidR="00676D16" w:rsidRPr="00676D16" w:rsidRDefault="00676D16" w:rsidP="00676D16">
      <w:pPr>
        <w:pStyle w:val="ListParagraph"/>
        <w:rPr>
          <w:rFonts w:ascii="Times New Roman" w:hAnsi="Times New Roman" w:cs="Times New Roman"/>
          <w:color w:val="000000"/>
          <w:sz w:val="24"/>
          <w:szCs w:val="24"/>
        </w:rPr>
      </w:pPr>
    </w:p>
    <w:p w14:paraId="3D887ACB" w14:textId="77777777" w:rsidR="00676D16" w:rsidRDefault="00676D16" w:rsidP="00676D16">
      <w:pPr>
        <w:autoSpaceDE w:val="0"/>
        <w:autoSpaceDN w:val="0"/>
        <w:adjustRightInd w:val="0"/>
        <w:spacing w:after="0" w:line="240" w:lineRule="auto"/>
        <w:jc w:val="both"/>
        <w:rPr>
          <w:rFonts w:ascii="Times New Roman" w:hAnsi="Times New Roman" w:cs="Times New Roman"/>
          <w:color w:val="000000"/>
          <w:sz w:val="24"/>
          <w:szCs w:val="24"/>
        </w:rPr>
      </w:pPr>
    </w:p>
    <w:p w14:paraId="37DB903E" w14:textId="77777777" w:rsidR="00676D16" w:rsidRPr="00676D16" w:rsidRDefault="00676D16" w:rsidP="00676D16">
      <w:pPr>
        <w:autoSpaceDE w:val="0"/>
        <w:autoSpaceDN w:val="0"/>
        <w:adjustRightInd w:val="0"/>
        <w:spacing w:after="0" w:line="240" w:lineRule="auto"/>
        <w:jc w:val="both"/>
        <w:rPr>
          <w:rFonts w:ascii="Times New Roman" w:hAnsi="Times New Roman" w:cs="Times New Roman"/>
          <w:color w:val="000000"/>
          <w:sz w:val="24"/>
          <w:szCs w:val="24"/>
        </w:rPr>
      </w:pPr>
    </w:p>
    <w:p w14:paraId="7D3973D6" w14:textId="77777777" w:rsidR="001F5369" w:rsidRDefault="00676D16" w:rsidP="00676D16">
      <w:pPr>
        <w:jc w:val="center"/>
        <w:rPr>
          <w:rFonts w:ascii="Times New Roman" w:hAnsi="Times New Roman" w:cs="Times New Roman"/>
          <w:color w:val="000000"/>
          <w:sz w:val="24"/>
          <w:szCs w:val="24"/>
        </w:rPr>
      </w:pPr>
      <w:r>
        <w:rPr>
          <w:noProof/>
        </w:rPr>
        <w:drawing>
          <wp:inline distT="0" distB="0" distL="0" distR="0" wp14:anchorId="7E674735" wp14:editId="5B23C4C6">
            <wp:extent cx="3508348" cy="3146854"/>
            <wp:effectExtent l="0" t="0" r="0" b="0"/>
            <wp:docPr id="3" name="Picture 3" descr="Cyberbullying: Facts, Statistics and How to Stop and Prevent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yberbullying: Facts, Statistics and How to Stop and Prevent I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63311" cy="3196153"/>
                    </a:xfrm>
                    <a:prstGeom prst="rect">
                      <a:avLst/>
                    </a:prstGeom>
                    <a:noFill/>
                    <a:ln>
                      <a:noFill/>
                    </a:ln>
                  </pic:spPr>
                </pic:pic>
              </a:graphicData>
            </a:graphic>
          </wp:inline>
        </w:drawing>
      </w:r>
      <w:r w:rsidR="001F5369" w:rsidRPr="00FB5C9B">
        <w:rPr>
          <w:rFonts w:ascii="Times New Roman" w:hAnsi="Times New Roman" w:cs="Times New Roman"/>
          <w:color w:val="000000"/>
          <w:sz w:val="24"/>
          <w:szCs w:val="24"/>
        </w:rPr>
        <w:br w:type="page"/>
      </w:r>
    </w:p>
    <w:p w14:paraId="201DC65D" w14:textId="77777777" w:rsidR="005B206A" w:rsidRPr="00FB5C9B" w:rsidRDefault="005B206A" w:rsidP="005B206A">
      <w:pPr>
        <w:pStyle w:val="Default"/>
        <w:jc w:val="center"/>
        <w:rPr>
          <w:rFonts w:ascii="Times New Roman" w:hAnsi="Times New Roman" w:cs="Times New Roman"/>
        </w:rPr>
      </w:pPr>
      <w:r w:rsidRPr="00FB5C9B">
        <w:rPr>
          <w:rFonts w:ascii="Times New Roman" w:hAnsi="Times New Roman" w:cs="Times New Roman"/>
          <w:b/>
          <w:bCs/>
        </w:rPr>
        <w:lastRenderedPageBreak/>
        <w:t>Principal’s Responsibilities</w:t>
      </w:r>
    </w:p>
    <w:p w14:paraId="314FADBC" w14:textId="77777777" w:rsidR="005B206A" w:rsidRPr="00FB5C9B" w:rsidRDefault="005B206A" w:rsidP="005B206A">
      <w:pPr>
        <w:autoSpaceDE w:val="0"/>
        <w:autoSpaceDN w:val="0"/>
        <w:adjustRightInd w:val="0"/>
        <w:spacing w:after="0" w:line="240" w:lineRule="auto"/>
        <w:rPr>
          <w:rFonts w:ascii="Times New Roman" w:hAnsi="Times New Roman" w:cs="Times New Roman"/>
          <w:b/>
          <w:bCs/>
          <w:color w:val="000000"/>
          <w:sz w:val="24"/>
          <w:szCs w:val="24"/>
        </w:rPr>
      </w:pPr>
    </w:p>
    <w:p w14:paraId="58C8D7DE" w14:textId="77777777" w:rsidR="005B206A" w:rsidRPr="00FB5C9B" w:rsidRDefault="005B206A" w:rsidP="005B206A">
      <w:pPr>
        <w:autoSpaceDE w:val="0"/>
        <w:autoSpaceDN w:val="0"/>
        <w:adjustRightInd w:val="0"/>
        <w:spacing w:after="0" w:line="240" w:lineRule="auto"/>
        <w:rPr>
          <w:rFonts w:ascii="Times New Roman" w:hAnsi="Times New Roman" w:cs="Times New Roman"/>
          <w:b/>
          <w:bCs/>
          <w:color w:val="000000"/>
          <w:sz w:val="24"/>
          <w:szCs w:val="24"/>
        </w:rPr>
      </w:pPr>
    </w:p>
    <w:p w14:paraId="2C0E3FEF" w14:textId="77777777" w:rsidR="005B206A" w:rsidRPr="00FB5C9B" w:rsidRDefault="005B206A" w:rsidP="004D4FC2">
      <w:pPr>
        <w:autoSpaceDE w:val="0"/>
        <w:autoSpaceDN w:val="0"/>
        <w:adjustRightInd w:val="0"/>
        <w:spacing w:after="0" w:line="240" w:lineRule="auto"/>
        <w:jc w:val="both"/>
        <w:rPr>
          <w:rFonts w:ascii="Times New Roman" w:hAnsi="Times New Roman" w:cs="Times New Roman"/>
          <w:b/>
          <w:bCs/>
          <w:color w:val="000000"/>
          <w:sz w:val="24"/>
          <w:szCs w:val="24"/>
        </w:rPr>
      </w:pPr>
      <w:r w:rsidRPr="00FB5C9B">
        <w:rPr>
          <w:rFonts w:ascii="Times New Roman" w:hAnsi="Times New Roman" w:cs="Times New Roman"/>
          <w:b/>
          <w:bCs/>
          <w:color w:val="000000"/>
          <w:sz w:val="24"/>
          <w:szCs w:val="24"/>
        </w:rPr>
        <w:t xml:space="preserve">The </w:t>
      </w:r>
      <w:r w:rsidR="00064C27" w:rsidRPr="00FB5C9B">
        <w:rPr>
          <w:rFonts w:ascii="Times New Roman" w:hAnsi="Times New Roman" w:cs="Times New Roman"/>
          <w:b/>
          <w:bCs/>
          <w:color w:val="000000"/>
          <w:sz w:val="24"/>
          <w:szCs w:val="24"/>
        </w:rPr>
        <w:t>P</w:t>
      </w:r>
      <w:r w:rsidRPr="00FB5C9B">
        <w:rPr>
          <w:rFonts w:ascii="Times New Roman" w:hAnsi="Times New Roman" w:cs="Times New Roman"/>
          <w:b/>
          <w:bCs/>
          <w:color w:val="000000"/>
          <w:sz w:val="24"/>
          <w:szCs w:val="24"/>
        </w:rPr>
        <w:t xml:space="preserve">rincipal shall: </w:t>
      </w:r>
    </w:p>
    <w:p w14:paraId="39B776F6" w14:textId="77777777" w:rsidR="005B206A" w:rsidRPr="00FB5C9B" w:rsidRDefault="005B206A" w:rsidP="004D4FC2">
      <w:pPr>
        <w:autoSpaceDE w:val="0"/>
        <w:autoSpaceDN w:val="0"/>
        <w:adjustRightInd w:val="0"/>
        <w:spacing w:after="0" w:line="240" w:lineRule="auto"/>
        <w:jc w:val="both"/>
        <w:rPr>
          <w:rFonts w:ascii="Times New Roman" w:hAnsi="Times New Roman" w:cs="Times New Roman"/>
          <w:color w:val="000000"/>
          <w:sz w:val="24"/>
          <w:szCs w:val="24"/>
        </w:rPr>
      </w:pPr>
    </w:p>
    <w:p w14:paraId="4E5B8B9D" w14:textId="77777777" w:rsidR="005B206A" w:rsidRPr="00FB5C9B" w:rsidRDefault="005B206A" w:rsidP="004D4FC2">
      <w:pPr>
        <w:pStyle w:val="ListParagraph"/>
        <w:numPr>
          <w:ilvl w:val="0"/>
          <w:numId w:val="10"/>
        </w:numPr>
        <w:autoSpaceDE w:val="0"/>
        <w:autoSpaceDN w:val="0"/>
        <w:adjustRightInd w:val="0"/>
        <w:spacing w:after="174" w:line="360" w:lineRule="auto"/>
        <w:jc w:val="both"/>
        <w:rPr>
          <w:rFonts w:ascii="Times New Roman" w:hAnsi="Times New Roman" w:cs="Times New Roman"/>
          <w:color w:val="000000"/>
          <w:sz w:val="24"/>
          <w:szCs w:val="24"/>
        </w:rPr>
      </w:pPr>
      <w:r w:rsidRPr="00FB5C9B">
        <w:rPr>
          <w:rFonts w:ascii="Times New Roman" w:hAnsi="Times New Roman" w:cs="Times New Roman"/>
          <w:color w:val="000000"/>
          <w:sz w:val="24"/>
          <w:szCs w:val="24"/>
        </w:rPr>
        <w:t xml:space="preserve">Initiate the investigation by the Anti-Bullying Specialist </w:t>
      </w:r>
    </w:p>
    <w:p w14:paraId="2907F47B" w14:textId="77777777" w:rsidR="005B206A" w:rsidRPr="00FB5C9B" w:rsidRDefault="005B206A" w:rsidP="004D4FC2">
      <w:pPr>
        <w:pStyle w:val="ListParagraph"/>
        <w:numPr>
          <w:ilvl w:val="0"/>
          <w:numId w:val="10"/>
        </w:numPr>
        <w:autoSpaceDE w:val="0"/>
        <w:autoSpaceDN w:val="0"/>
        <w:adjustRightInd w:val="0"/>
        <w:spacing w:after="174" w:line="360" w:lineRule="auto"/>
        <w:jc w:val="both"/>
        <w:rPr>
          <w:rFonts w:ascii="Times New Roman" w:hAnsi="Times New Roman" w:cs="Times New Roman"/>
          <w:color w:val="000000"/>
          <w:sz w:val="24"/>
          <w:szCs w:val="24"/>
        </w:rPr>
      </w:pPr>
      <w:r w:rsidRPr="00FB5C9B">
        <w:rPr>
          <w:rFonts w:ascii="Times New Roman" w:hAnsi="Times New Roman" w:cs="Times New Roman"/>
          <w:color w:val="000000"/>
          <w:sz w:val="24"/>
          <w:szCs w:val="24"/>
        </w:rPr>
        <w:t xml:space="preserve">Contact parent(s)/guardian(s) and inform them of the incident </w:t>
      </w:r>
    </w:p>
    <w:p w14:paraId="313AE27C" w14:textId="77777777" w:rsidR="005B206A" w:rsidRPr="00FB5C9B" w:rsidRDefault="005B206A" w:rsidP="004D4FC2">
      <w:pPr>
        <w:pStyle w:val="ListParagraph"/>
        <w:numPr>
          <w:ilvl w:val="0"/>
          <w:numId w:val="10"/>
        </w:numPr>
        <w:autoSpaceDE w:val="0"/>
        <w:autoSpaceDN w:val="0"/>
        <w:adjustRightInd w:val="0"/>
        <w:spacing w:after="174" w:line="360" w:lineRule="auto"/>
        <w:jc w:val="both"/>
        <w:rPr>
          <w:rFonts w:ascii="Times New Roman" w:hAnsi="Times New Roman" w:cs="Times New Roman"/>
          <w:color w:val="000000"/>
          <w:sz w:val="24"/>
          <w:szCs w:val="24"/>
        </w:rPr>
      </w:pPr>
      <w:r w:rsidRPr="00FB5C9B">
        <w:rPr>
          <w:rFonts w:ascii="Times New Roman" w:hAnsi="Times New Roman" w:cs="Times New Roman"/>
          <w:color w:val="000000"/>
          <w:sz w:val="24"/>
          <w:szCs w:val="24"/>
        </w:rPr>
        <w:t xml:space="preserve">Keep in close contact with the Anti-Bullying Specialist. Update them with current information. </w:t>
      </w:r>
    </w:p>
    <w:p w14:paraId="3B0F73AF" w14:textId="77777777" w:rsidR="005B206A" w:rsidRPr="00FB5C9B" w:rsidRDefault="005B206A" w:rsidP="004D4FC2">
      <w:pPr>
        <w:pStyle w:val="ListParagraph"/>
        <w:numPr>
          <w:ilvl w:val="0"/>
          <w:numId w:val="10"/>
        </w:numPr>
        <w:autoSpaceDE w:val="0"/>
        <w:autoSpaceDN w:val="0"/>
        <w:adjustRightInd w:val="0"/>
        <w:spacing w:after="174" w:line="360" w:lineRule="auto"/>
        <w:jc w:val="both"/>
        <w:rPr>
          <w:rFonts w:ascii="Times New Roman" w:hAnsi="Times New Roman" w:cs="Times New Roman"/>
          <w:color w:val="000000"/>
          <w:sz w:val="24"/>
          <w:szCs w:val="24"/>
        </w:rPr>
      </w:pPr>
      <w:r w:rsidRPr="00FB5C9B">
        <w:rPr>
          <w:rFonts w:ascii="Times New Roman" w:hAnsi="Times New Roman" w:cs="Times New Roman"/>
          <w:color w:val="000000"/>
          <w:sz w:val="24"/>
          <w:szCs w:val="24"/>
        </w:rPr>
        <w:t xml:space="preserve">May appoint others to assist the Anti-Bullying Specialist as needed </w:t>
      </w:r>
    </w:p>
    <w:p w14:paraId="5AD5C2BC" w14:textId="77777777" w:rsidR="005B206A" w:rsidRPr="00FB5C9B" w:rsidRDefault="005B206A" w:rsidP="004D4FC2">
      <w:pPr>
        <w:pStyle w:val="ListParagraph"/>
        <w:numPr>
          <w:ilvl w:val="0"/>
          <w:numId w:val="10"/>
        </w:numPr>
        <w:autoSpaceDE w:val="0"/>
        <w:autoSpaceDN w:val="0"/>
        <w:adjustRightInd w:val="0"/>
        <w:spacing w:after="0" w:line="360" w:lineRule="auto"/>
        <w:jc w:val="both"/>
        <w:rPr>
          <w:rFonts w:ascii="Times New Roman" w:hAnsi="Times New Roman" w:cs="Times New Roman"/>
          <w:color w:val="000000"/>
          <w:sz w:val="24"/>
          <w:szCs w:val="24"/>
        </w:rPr>
      </w:pPr>
      <w:r w:rsidRPr="00FB5C9B">
        <w:rPr>
          <w:rFonts w:ascii="Times New Roman" w:hAnsi="Times New Roman" w:cs="Times New Roman"/>
          <w:color w:val="000000"/>
          <w:sz w:val="24"/>
          <w:szCs w:val="24"/>
        </w:rPr>
        <w:t xml:space="preserve">In conjunction with the Anti-Bullying Specialist shall determine the “range” of ways to address the incidents of harassing and/or bullying behavior. These may include: training, discipline actions, counseling or intervention programs. </w:t>
      </w:r>
    </w:p>
    <w:p w14:paraId="559C8F0C" w14:textId="77777777" w:rsidR="005B206A" w:rsidRPr="00FB5C9B" w:rsidRDefault="005B206A" w:rsidP="004D4FC2">
      <w:pPr>
        <w:pStyle w:val="ListParagraph"/>
        <w:numPr>
          <w:ilvl w:val="0"/>
          <w:numId w:val="10"/>
        </w:numPr>
        <w:autoSpaceDE w:val="0"/>
        <w:autoSpaceDN w:val="0"/>
        <w:adjustRightInd w:val="0"/>
        <w:spacing w:after="174" w:line="360" w:lineRule="auto"/>
        <w:jc w:val="both"/>
        <w:rPr>
          <w:rFonts w:ascii="Times New Roman" w:hAnsi="Times New Roman" w:cs="Times New Roman"/>
          <w:color w:val="000000"/>
          <w:sz w:val="24"/>
          <w:szCs w:val="24"/>
        </w:rPr>
      </w:pPr>
      <w:r w:rsidRPr="00FB5C9B">
        <w:rPr>
          <w:rFonts w:ascii="Times New Roman" w:hAnsi="Times New Roman" w:cs="Times New Roman"/>
          <w:color w:val="000000"/>
          <w:sz w:val="24"/>
          <w:szCs w:val="24"/>
        </w:rPr>
        <w:t xml:space="preserve">Be an active participant of the School Safety team </w:t>
      </w:r>
    </w:p>
    <w:p w14:paraId="722896A6" w14:textId="77777777" w:rsidR="005B206A" w:rsidRPr="00FB5C9B" w:rsidRDefault="005B206A" w:rsidP="004D4FC2">
      <w:pPr>
        <w:pStyle w:val="ListParagraph"/>
        <w:numPr>
          <w:ilvl w:val="0"/>
          <w:numId w:val="10"/>
        </w:numPr>
        <w:autoSpaceDE w:val="0"/>
        <w:autoSpaceDN w:val="0"/>
        <w:adjustRightInd w:val="0"/>
        <w:spacing w:after="174" w:line="360" w:lineRule="auto"/>
        <w:jc w:val="both"/>
        <w:rPr>
          <w:rFonts w:ascii="Times New Roman" w:hAnsi="Times New Roman" w:cs="Times New Roman"/>
          <w:color w:val="000000"/>
          <w:sz w:val="24"/>
          <w:szCs w:val="24"/>
        </w:rPr>
      </w:pPr>
      <w:r w:rsidRPr="00FB5C9B">
        <w:rPr>
          <w:rFonts w:ascii="Times New Roman" w:hAnsi="Times New Roman" w:cs="Times New Roman"/>
          <w:color w:val="000000"/>
          <w:sz w:val="24"/>
          <w:szCs w:val="24"/>
        </w:rPr>
        <w:t xml:space="preserve">Submit the report to the Superintendent </w:t>
      </w:r>
    </w:p>
    <w:p w14:paraId="1A284F99" w14:textId="77777777" w:rsidR="005B206A" w:rsidRPr="00FB5C9B" w:rsidRDefault="005B206A" w:rsidP="004D4FC2">
      <w:pPr>
        <w:pStyle w:val="ListParagraph"/>
        <w:numPr>
          <w:ilvl w:val="0"/>
          <w:numId w:val="10"/>
        </w:numPr>
        <w:autoSpaceDE w:val="0"/>
        <w:autoSpaceDN w:val="0"/>
        <w:adjustRightInd w:val="0"/>
        <w:spacing w:after="174" w:line="360" w:lineRule="auto"/>
        <w:jc w:val="both"/>
        <w:rPr>
          <w:rFonts w:ascii="Times New Roman" w:hAnsi="Times New Roman" w:cs="Times New Roman"/>
          <w:color w:val="000000"/>
          <w:sz w:val="24"/>
          <w:szCs w:val="24"/>
        </w:rPr>
      </w:pPr>
      <w:r w:rsidRPr="00FB5C9B">
        <w:rPr>
          <w:rFonts w:ascii="Times New Roman" w:hAnsi="Times New Roman" w:cs="Times New Roman"/>
          <w:color w:val="000000"/>
          <w:sz w:val="24"/>
          <w:szCs w:val="24"/>
        </w:rPr>
        <w:t>Provide training on th</w:t>
      </w:r>
      <w:r w:rsidR="00704440">
        <w:rPr>
          <w:rFonts w:ascii="Times New Roman" w:hAnsi="Times New Roman" w:cs="Times New Roman"/>
          <w:color w:val="000000"/>
          <w:sz w:val="24"/>
          <w:szCs w:val="24"/>
        </w:rPr>
        <w:t xml:space="preserve">e School HIB Policy to staff </w:t>
      </w:r>
      <w:r w:rsidRPr="00FB5C9B">
        <w:rPr>
          <w:rFonts w:ascii="Times New Roman" w:hAnsi="Times New Roman" w:cs="Times New Roman"/>
          <w:color w:val="000000"/>
          <w:sz w:val="24"/>
          <w:szCs w:val="24"/>
        </w:rPr>
        <w:t xml:space="preserve">and volunteers who have significant contact with </w:t>
      </w:r>
      <w:r w:rsidR="00E6686A" w:rsidRPr="00FB5C9B">
        <w:rPr>
          <w:rFonts w:ascii="Times New Roman" w:hAnsi="Times New Roman" w:cs="Times New Roman"/>
          <w:color w:val="000000"/>
          <w:sz w:val="24"/>
          <w:szCs w:val="24"/>
        </w:rPr>
        <w:t>s</w:t>
      </w:r>
      <w:r w:rsidR="00FF20A6" w:rsidRPr="00FB5C9B">
        <w:rPr>
          <w:rFonts w:ascii="Times New Roman" w:hAnsi="Times New Roman" w:cs="Times New Roman"/>
          <w:color w:val="000000"/>
          <w:sz w:val="24"/>
          <w:szCs w:val="24"/>
        </w:rPr>
        <w:t>tudents</w:t>
      </w:r>
      <w:r w:rsidRPr="00FB5C9B">
        <w:rPr>
          <w:rFonts w:ascii="Times New Roman" w:hAnsi="Times New Roman" w:cs="Times New Roman"/>
          <w:color w:val="000000"/>
          <w:sz w:val="24"/>
          <w:szCs w:val="24"/>
        </w:rPr>
        <w:t xml:space="preserve"> </w:t>
      </w:r>
    </w:p>
    <w:p w14:paraId="17826CA3" w14:textId="77777777" w:rsidR="005B206A" w:rsidRPr="00FB5C9B" w:rsidRDefault="00D718CE" w:rsidP="004D4FC2">
      <w:pPr>
        <w:pStyle w:val="ListParagraph"/>
        <w:numPr>
          <w:ilvl w:val="0"/>
          <w:numId w:val="10"/>
        </w:numPr>
        <w:autoSpaceDE w:val="0"/>
        <w:autoSpaceDN w:val="0"/>
        <w:adjustRightInd w:val="0"/>
        <w:spacing w:after="0" w:line="360" w:lineRule="auto"/>
        <w:jc w:val="both"/>
        <w:rPr>
          <w:rFonts w:ascii="Times New Roman" w:hAnsi="Times New Roman" w:cs="Times New Roman"/>
          <w:color w:val="000000"/>
          <w:sz w:val="24"/>
          <w:szCs w:val="24"/>
        </w:rPr>
      </w:pPr>
      <w:r w:rsidRPr="00FB5C9B">
        <w:rPr>
          <w:rFonts w:ascii="Times New Roman" w:hAnsi="Times New Roman" w:cs="Times New Roman"/>
          <w:color w:val="000000"/>
          <w:sz w:val="24"/>
          <w:szCs w:val="24"/>
        </w:rPr>
        <w:t>Shall annually conduct</w:t>
      </w:r>
      <w:r w:rsidR="005B206A" w:rsidRPr="00FB5C9B">
        <w:rPr>
          <w:rFonts w:ascii="Times New Roman" w:hAnsi="Times New Roman" w:cs="Times New Roman"/>
          <w:color w:val="000000"/>
          <w:sz w:val="24"/>
          <w:szCs w:val="24"/>
        </w:rPr>
        <w:t xml:space="preserve"> a reevaluation, reassessment, and review of the HIB Policy with input from the School’s Anti-Bullying Specialist, and recommend revisions and additions to </w:t>
      </w:r>
      <w:r w:rsidRPr="00FB5C9B">
        <w:rPr>
          <w:rFonts w:ascii="Times New Roman" w:hAnsi="Times New Roman" w:cs="Times New Roman"/>
          <w:color w:val="000000"/>
          <w:sz w:val="24"/>
          <w:szCs w:val="24"/>
        </w:rPr>
        <w:t xml:space="preserve">district procedures </w:t>
      </w:r>
      <w:r w:rsidR="005B206A" w:rsidRPr="00FB5C9B">
        <w:rPr>
          <w:rFonts w:ascii="Times New Roman" w:hAnsi="Times New Roman" w:cs="Times New Roman"/>
          <w:color w:val="000000"/>
          <w:sz w:val="24"/>
          <w:szCs w:val="24"/>
        </w:rPr>
        <w:t>as well</w:t>
      </w:r>
      <w:r w:rsidR="00064C27" w:rsidRPr="00FB5C9B">
        <w:rPr>
          <w:rFonts w:ascii="Times New Roman" w:hAnsi="Times New Roman" w:cs="Times New Roman"/>
          <w:color w:val="000000"/>
          <w:sz w:val="24"/>
          <w:szCs w:val="24"/>
        </w:rPr>
        <w:t xml:space="preserve"> </w:t>
      </w:r>
      <w:r w:rsidR="005B206A" w:rsidRPr="00FB5C9B">
        <w:rPr>
          <w:rFonts w:ascii="Times New Roman" w:hAnsi="Times New Roman" w:cs="Times New Roman"/>
          <w:color w:val="000000"/>
          <w:sz w:val="24"/>
          <w:szCs w:val="24"/>
        </w:rPr>
        <w:t>as to harassment, intimidation, and bullying prevention programs and approaches based on findings</w:t>
      </w:r>
      <w:r w:rsidR="00064C27" w:rsidRPr="00FB5C9B">
        <w:rPr>
          <w:rFonts w:ascii="Times New Roman" w:hAnsi="Times New Roman" w:cs="Times New Roman"/>
          <w:color w:val="000000"/>
          <w:sz w:val="24"/>
          <w:szCs w:val="24"/>
        </w:rPr>
        <w:t xml:space="preserve"> </w:t>
      </w:r>
      <w:r w:rsidR="005B206A" w:rsidRPr="00FB5C9B">
        <w:rPr>
          <w:rFonts w:ascii="Times New Roman" w:hAnsi="Times New Roman" w:cs="Times New Roman"/>
          <w:color w:val="000000"/>
          <w:sz w:val="24"/>
          <w:szCs w:val="24"/>
        </w:rPr>
        <w:t xml:space="preserve">from the evaluation, reassessment and review </w:t>
      </w:r>
    </w:p>
    <w:p w14:paraId="018E6AB5" w14:textId="77777777" w:rsidR="001F5369" w:rsidRPr="00FB5C9B" w:rsidRDefault="005B206A" w:rsidP="004D4FC2">
      <w:pPr>
        <w:pStyle w:val="ListParagraph"/>
        <w:numPr>
          <w:ilvl w:val="0"/>
          <w:numId w:val="10"/>
        </w:numPr>
        <w:autoSpaceDE w:val="0"/>
        <w:autoSpaceDN w:val="0"/>
        <w:adjustRightInd w:val="0"/>
        <w:spacing w:after="0" w:line="360" w:lineRule="auto"/>
        <w:jc w:val="both"/>
        <w:rPr>
          <w:rFonts w:ascii="Times New Roman" w:hAnsi="Times New Roman" w:cs="Times New Roman"/>
          <w:color w:val="000000"/>
          <w:sz w:val="24"/>
          <w:szCs w:val="24"/>
        </w:rPr>
      </w:pPr>
      <w:r w:rsidRPr="00FB5C9B">
        <w:rPr>
          <w:rFonts w:ascii="Times New Roman" w:hAnsi="Times New Roman" w:cs="Times New Roman"/>
          <w:color w:val="000000"/>
          <w:sz w:val="24"/>
          <w:szCs w:val="24"/>
        </w:rPr>
        <w:t>Post the name, school phone number, address and school email address of the School Anti-Bullying</w:t>
      </w:r>
      <w:r w:rsidR="00064C27" w:rsidRPr="00FB5C9B">
        <w:rPr>
          <w:rFonts w:ascii="Times New Roman" w:hAnsi="Times New Roman" w:cs="Times New Roman"/>
          <w:color w:val="000000"/>
          <w:sz w:val="24"/>
          <w:szCs w:val="24"/>
        </w:rPr>
        <w:t xml:space="preserve"> </w:t>
      </w:r>
      <w:r w:rsidRPr="00FB5C9B">
        <w:rPr>
          <w:rFonts w:ascii="Times New Roman" w:hAnsi="Times New Roman" w:cs="Times New Roman"/>
          <w:color w:val="000000"/>
          <w:sz w:val="24"/>
          <w:szCs w:val="24"/>
        </w:rPr>
        <w:t>Specialist</w:t>
      </w:r>
    </w:p>
    <w:p w14:paraId="4FA04BCA" w14:textId="77777777" w:rsidR="001F5369" w:rsidRDefault="001F5369">
      <w:pPr>
        <w:rPr>
          <w:rFonts w:ascii="Garamond" w:hAnsi="Garamond" w:cs="Garamond"/>
          <w:color w:val="000000"/>
          <w:sz w:val="23"/>
          <w:szCs w:val="23"/>
        </w:rPr>
      </w:pPr>
      <w:r>
        <w:rPr>
          <w:rFonts w:ascii="Garamond" w:hAnsi="Garamond" w:cs="Garamond"/>
          <w:color w:val="000000"/>
          <w:sz w:val="23"/>
          <w:szCs w:val="23"/>
        </w:rPr>
        <w:br w:type="page"/>
      </w:r>
    </w:p>
    <w:p w14:paraId="53885A67" w14:textId="77777777" w:rsidR="006A7C3E" w:rsidRPr="00FB5C9B" w:rsidRDefault="006A7C3E" w:rsidP="006A7C3E">
      <w:pPr>
        <w:pStyle w:val="Default"/>
        <w:jc w:val="center"/>
        <w:rPr>
          <w:rFonts w:ascii="Times New Roman" w:hAnsi="Times New Roman" w:cs="Times New Roman"/>
        </w:rPr>
      </w:pPr>
      <w:r w:rsidRPr="00FB5C9B">
        <w:rPr>
          <w:rFonts w:ascii="Times New Roman" w:hAnsi="Times New Roman" w:cs="Times New Roman"/>
          <w:b/>
          <w:bCs/>
        </w:rPr>
        <w:lastRenderedPageBreak/>
        <w:t>Anti-Bullying Specialist Responsibilities</w:t>
      </w:r>
    </w:p>
    <w:p w14:paraId="3100F471" w14:textId="77777777" w:rsidR="00F74815" w:rsidRPr="00FB5C9B" w:rsidRDefault="00F74815" w:rsidP="00F74815">
      <w:pPr>
        <w:autoSpaceDE w:val="0"/>
        <w:autoSpaceDN w:val="0"/>
        <w:adjustRightInd w:val="0"/>
        <w:spacing w:after="0" w:line="240" w:lineRule="auto"/>
        <w:rPr>
          <w:rFonts w:ascii="Times New Roman" w:hAnsi="Times New Roman" w:cs="Times New Roman"/>
          <w:b/>
          <w:bCs/>
          <w:color w:val="000000"/>
          <w:sz w:val="24"/>
          <w:szCs w:val="24"/>
        </w:rPr>
      </w:pPr>
    </w:p>
    <w:p w14:paraId="0CAE506C" w14:textId="77777777" w:rsidR="00E667B7" w:rsidRPr="00FB5C9B" w:rsidRDefault="00676D16" w:rsidP="00676D16">
      <w:pPr>
        <w:autoSpaceDE w:val="0"/>
        <w:autoSpaceDN w:val="0"/>
        <w:adjustRightInd w:val="0"/>
        <w:spacing w:after="0" w:line="240" w:lineRule="auto"/>
        <w:jc w:val="center"/>
        <w:rPr>
          <w:rFonts w:ascii="Times New Roman" w:hAnsi="Times New Roman" w:cs="Times New Roman"/>
          <w:b/>
          <w:bCs/>
          <w:color w:val="000000"/>
          <w:sz w:val="24"/>
          <w:szCs w:val="24"/>
        </w:rPr>
      </w:pPr>
      <w:r>
        <w:rPr>
          <w:noProof/>
        </w:rPr>
        <w:drawing>
          <wp:inline distT="0" distB="0" distL="0" distR="0" wp14:anchorId="0640B7F9" wp14:editId="7BDE8F57">
            <wp:extent cx="3739979" cy="2051050"/>
            <wp:effectExtent l="0" t="0" r="0" b="6350"/>
            <wp:docPr id="9" name="Picture 9" descr="Cyber Bullying Prevention /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yber Bullying Prevention / Overvie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61984" cy="2063118"/>
                    </a:xfrm>
                    <a:prstGeom prst="rect">
                      <a:avLst/>
                    </a:prstGeom>
                    <a:noFill/>
                    <a:ln>
                      <a:noFill/>
                    </a:ln>
                  </pic:spPr>
                </pic:pic>
              </a:graphicData>
            </a:graphic>
          </wp:inline>
        </w:drawing>
      </w:r>
    </w:p>
    <w:p w14:paraId="164FE9A6" w14:textId="77777777" w:rsidR="00E667B7" w:rsidRPr="00FB5C9B" w:rsidRDefault="00E667B7" w:rsidP="00F74815">
      <w:pPr>
        <w:autoSpaceDE w:val="0"/>
        <w:autoSpaceDN w:val="0"/>
        <w:adjustRightInd w:val="0"/>
        <w:spacing w:after="0" w:line="240" w:lineRule="auto"/>
        <w:rPr>
          <w:rFonts w:ascii="Times New Roman" w:hAnsi="Times New Roman" w:cs="Times New Roman"/>
          <w:b/>
          <w:bCs/>
          <w:color w:val="000000"/>
          <w:sz w:val="24"/>
          <w:szCs w:val="24"/>
        </w:rPr>
      </w:pPr>
    </w:p>
    <w:p w14:paraId="12C33171" w14:textId="77777777" w:rsidR="004D4FC2" w:rsidRPr="00FB5C9B" w:rsidRDefault="004D4FC2" w:rsidP="00F74815">
      <w:pPr>
        <w:autoSpaceDE w:val="0"/>
        <w:autoSpaceDN w:val="0"/>
        <w:adjustRightInd w:val="0"/>
        <w:spacing w:after="0" w:line="240" w:lineRule="auto"/>
        <w:rPr>
          <w:rFonts w:ascii="Times New Roman" w:hAnsi="Times New Roman" w:cs="Times New Roman"/>
          <w:b/>
          <w:bCs/>
          <w:color w:val="000000"/>
          <w:sz w:val="24"/>
          <w:szCs w:val="24"/>
        </w:rPr>
      </w:pPr>
    </w:p>
    <w:p w14:paraId="654C6F00" w14:textId="77777777" w:rsidR="00F74815" w:rsidRPr="00FB5C9B" w:rsidRDefault="00F74815" w:rsidP="00F74815">
      <w:pPr>
        <w:autoSpaceDE w:val="0"/>
        <w:autoSpaceDN w:val="0"/>
        <w:adjustRightInd w:val="0"/>
        <w:spacing w:after="0" w:line="240" w:lineRule="auto"/>
        <w:rPr>
          <w:rFonts w:ascii="Times New Roman" w:hAnsi="Times New Roman" w:cs="Times New Roman"/>
          <w:color w:val="000000"/>
          <w:sz w:val="24"/>
          <w:szCs w:val="24"/>
        </w:rPr>
      </w:pPr>
      <w:r w:rsidRPr="00FB5C9B">
        <w:rPr>
          <w:rFonts w:ascii="Times New Roman" w:hAnsi="Times New Roman" w:cs="Times New Roman"/>
          <w:b/>
          <w:bCs/>
          <w:color w:val="000000"/>
          <w:sz w:val="24"/>
          <w:szCs w:val="24"/>
        </w:rPr>
        <w:t xml:space="preserve">The District Anti-Bullying Specialist shall: </w:t>
      </w:r>
    </w:p>
    <w:p w14:paraId="404B409F" w14:textId="77777777" w:rsidR="00F74815" w:rsidRPr="00FB5C9B" w:rsidRDefault="00F74815" w:rsidP="00F74815">
      <w:pPr>
        <w:autoSpaceDE w:val="0"/>
        <w:autoSpaceDN w:val="0"/>
        <w:adjustRightInd w:val="0"/>
        <w:spacing w:after="0" w:line="240" w:lineRule="auto"/>
        <w:rPr>
          <w:rFonts w:ascii="Times New Roman" w:hAnsi="Times New Roman" w:cs="Times New Roman"/>
          <w:color w:val="000000"/>
          <w:sz w:val="24"/>
          <w:szCs w:val="24"/>
        </w:rPr>
      </w:pPr>
    </w:p>
    <w:p w14:paraId="21FAE3A3" w14:textId="77777777" w:rsidR="00F74815" w:rsidRPr="00FB5C9B" w:rsidRDefault="00F74815" w:rsidP="00F74815">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FB5C9B">
        <w:rPr>
          <w:rFonts w:ascii="Times New Roman" w:hAnsi="Times New Roman" w:cs="Times New Roman"/>
          <w:color w:val="000000"/>
          <w:sz w:val="24"/>
          <w:szCs w:val="24"/>
        </w:rPr>
        <w:t>Chair the School Safety Team</w:t>
      </w:r>
      <w:r w:rsidR="009B5E6F">
        <w:rPr>
          <w:rFonts w:ascii="Times New Roman" w:hAnsi="Times New Roman" w:cs="Times New Roman"/>
          <w:color w:val="000000"/>
          <w:sz w:val="24"/>
          <w:szCs w:val="24"/>
        </w:rPr>
        <w:t xml:space="preserve"> provided in N.J.S.A.18A:37-21</w:t>
      </w:r>
    </w:p>
    <w:p w14:paraId="30FBAFD2" w14:textId="77777777" w:rsidR="00F74815" w:rsidRPr="00FB5C9B" w:rsidRDefault="00F74815" w:rsidP="00F74815">
      <w:pPr>
        <w:autoSpaceDE w:val="0"/>
        <w:autoSpaceDN w:val="0"/>
        <w:adjustRightInd w:val="0"/>
        <w:spacing w:after="0" w:line="240" w:lineRule="auto"/>
        <w:rPr>
          <w:rFonts w:ascii="Times New Roman" w:hAnsi="Times New Roman" w:cs="Times New Roman"/>
          <w:color w:val="000000"/>
          <w:sz w:val="24"/>
          <w:szCs w:val="24"/>
        </w:rPr>
      </w:pPr>
    </w:p>
    <w:p w14:paraId="4294C954" w14:textId="77777777" w:rsidR="00F74815" w:rsidRPr="00FB5C9B" w:rsidRDefault="00F74815" w:rsidP="00F74815">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FB5C9B">
        <w:rPr>
          <w:rFonts w:ascii="Times New Roman" w:hAnsi="Times New Roman" w:cs="Times New Roman"/>
          <w:color w:val="000000"/>
          <w:sz w:val="24"/>
          <w:szCs w:val="24"/>
        </w:rPr>
        <w:t>Lead the investigation of incidents of harassment, intimida</w:t>
      </w:r>
      <w:r w:rsidR="009B5E6F">
        <w:rPr>
          <w:rFonts w:ascii="Times New Roman" w:hAnsi="Times New Roman" w:cs="Times New Roman"/>
          <w:color w:val="000000"/>
          <w:sz w:val="24"/>
          <w:szCs w:val="24"/>
        </w:rPr>
        <w:t>tion, or bullying in the school</w:t>
      </w:r>
      <w:r w:rsidRPr="00FB5C9B">
        <w:rPr>
          <w:rFonts w:ascii="Times New Roman" w:hAnsi="Times New Roman" w:cs="Times New Roman"/>
          <w:color w:val="000000"/>
          <w:sz w:val="24"/>
          <w:szCs w:val="24"/>
        </w:rPr>
        <w:t xml:space="preserve"> </w:t>
      </w:r>
    </w:p>
    <w:p w14:paraId="60FC84A3" w14:textId="77777777" w:rsidR="00F74815" w:rsidRPr="00FB5C9B" w:rsidRDefault="00F74815" w:rsidP="00F74815">
      <w:pPr>
        <w:autoSpaceDE w:val="0"/>
        <w:autoSpaceDN w:val="0"/>
        <w:adjustRightInd w:val="0"/>
        <w:spacing w:after="0" w:line="240" w:lineRule="auto"/>
        <w:rPr>
          <w:rFonts w:ascii="Times New Roman" w:hAnsi="Times New Roman" w:cs="Times New Roman"/>
          <w:color w:val="000000"/>
          <w:sz w:val="24"/>
          <w:szCs w:val="24"/>
        </w:rPr>
      </w:pPr>
    </w:p>
    <w:p w14:paraId="52795B59" w14:textId="77777777" w:rsidR="00F74815" w:rsidRPr="00FB5C9B" w:rsidRDefault="00F74815" w:rsidP="00F74815">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FB5C9B">
        <w:rPr>
          <w:rFonts w:ascii="Times New Roman" w:hAnsi="Times New Roman" w:cs="Times New Roman"/>
          <w:color w:val="000000"/>
          <w:sz w:val="24"/>
          <w:szCs w:val="24"/>
        </w:rPr>
        <w:t xml:space="preserve">Act as the primary school official responsible for preventing, identifying, and addressing </w:t>
      </w:r>
    </w:p>
    <w:p w14:paraId="14B24205" w14:textId="77777777" w:rsidR="00F74815" w:rsidRPr="00FB5C9B" w:rsidRDefault="00F74815" w:rsidP="001B005A">
      <w:pPr>
        <w:pStyle w:val="ListParagraph"/>
        <w:autoSpaceDE w:val="0"/>
        <w:autoSpaceDN w:val="0"/>
        <w:adjustRightInd w:val="0"/>
        <w:spacing w:after="0" w:line="240" w:lineRule="auto"/>
        <w:rPr>
          <w:rFonts w:ascii="Times New Roman" w:hAnsi="Times New Roman" w:cs="Times New Roman"/>
          <w:color w:val="000000"/>
          <w:sz w:val="24"/>
          <w:szCs w:val="24"/>
        </w:rPr>
      </w:pPr>
      <w:r w:rsidRPr="00FB5C9B">
        <w:rPr>
          <w:rFonts w:ascii="Times New Roman" w:hAnsi="Times New Roman" w:cs="Times New Roman"/>
          <w:color w:val="000000"/>
          <w:sz w:val="24"/>
          <w:szCs w:val="24"/>
        </w:rPr>
        <w:t>incidents of harassment, intimidat</w:t>
      </w:r>
      <w:r w:rsidR="009B5E6F">
        <w:rPr>
          <w:rFonts w:ascii="Times New Roman" w:hAnsi="Times New Roman" w:cs="Times New Roman"/>
          <w:color w:val="000000"/>
          <w:sz w:val="24"/>
          <w:szCs w:val="24"/>
        </w:rPr>
        <w:t>ion, or bullying in the school</w:t>
      </w:r>
    </w:p>
    <w:p w14:paraId="159B87BF" w14:textId="77777777" w:rsidR="00F74815" w:rsidRPr="00FB5C9B" w:rsidRDefault="00F74815" w:rsidP="00F74815">
      <w:pPr>
        <w:autoSpaceDE w:val="0"/>
        <w:autoSpaceDN w:val="0"/>
        <w:adjustRightInd w:val="0"/>
        <w:spacing w:after="0" w:line="240" w:lineRule="auto"/>
        <w:rPr>
          <w:rFonts w:ascii="Times New Roman" w:hAnsi="Times New Roman" w:cs="Times New Roman"/>
          <w:color w:val="000000"/>
          <w:sz w:val="24"/>
          <w:szCs w:val="24"/>
        </w:rPr>
      </w:pPr>
    </w:p>
    <w:p w14:paraId="0AB35A45" w14:textId="77777777" w:rsidR="00F74815" w:rsidRPr="00FB5C9B" w:rsidRDefault="00F74815" w:rsidP="00F74815">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FB5C9B">
        <w:rPr>
          <w:rFonts w:ascii="Times New Roman" w:hAnsi="Times New Roman" w:cs="Times New Roman"/>
          <w:color w:val="000000"/>
          <w:sz w:val="24"/>
          <w:szCs w:val="24"/>
        </w:rPr>
        <w:t xml:space="preserve">Execute other duties related to school harassment, intimidation, or bullying as requested </w:t>
      </w:r>
    </w:p>
    <w:p w14:paraId="1D9ABF2B" w14:textId="77777777" w:rsidR="00F74815" w:rsidRPr="00FB5C9B" w:rsidRDefault="00F74815" w:rsidP="001B005A">
      <w:pPr>
        <w:pStyle w:val="ListParagraph"/>
        <w:autoSpaceDE w:val="0"/>
        <w:autoSpaceDN w:val="0"/>
        <w:adjustRightInd w:val="0"/>
        <w:spacing w:after="0" w:line="240" w:lineRule="auto"/>
        <w:rPr>
          <w:rFonts w:ascii="Times New Roman" w:hAnsi="Times New Roman" w:cs="Times New Roman"/>
          <w:color w:val="000000"/>
          <w:sz w:val="24"/>
          <w:szCs w:val="24"/>
        </w:rPr>
      </w:pPr>
      <w:r w:rsidRPr="00FB5C9B">
        <w:rPr>
          <w:rFonts w:ascii="Times New Roman" w:hAnsi="Times New Roman" w:cs="Times New Roman"/>
          <w:color w:val="000000"/>
          <w:sz w:val="24"/>
          <w:szCs w:val="24"/>
        </w:rPr>
        <w:t>by the principal and/or</w:t>
      </w:r>
      <w:r w:rsidR="009B5E6F">
        <w:rPr>
          <w:rFonts w:ascii="Times New Roman" w:hAnsi="Times New Roman" w:cs="Times New Roman"/>
          <w:color w:val="000000"/>
          <w:sz w:val="24"/>
          <w:szCs w:val="24"/>
        </w:rPr>
        <w:t xml:space="preserve"> the Anti-Bully Coordinator</w:t>
      </w:r>
      <w:r w:rsidRPr="00FB5C9B">
        <w:rPr>
          <w:rFonts w:ascii="Times New Roman" w:hAnsi="Times New Roman" w:cs="Times New Roman"/>
          <w:color w:val="000000"/>
          <w:sz w:val="24"/>
          <w:szCs w:val="24"/>
        </w:rPr>
        <w:t xml:space="preserve"> </w:t>
      </w:r>
    </w:p>
    <w:p w14:paraId="54A48DA4" w14:textId="77777777" w:rsidR="00F74815" w:rsidRPr="00FB5C9B" w:rsidRDefault="00F74815" w:rsidP="00F74815">
      <w:pPr>
        <w:autoSpaceDE w:val="0"/>
        <w:autoSpaceDN w:val="0"/>
        <w:adjustRightInd w:val="0"/>
        <w:spacing w:after="0" w:line="240" w:lineRule="auto"/>
        <w:rPr>
          <w:rFonts w:ascii="Times New Roman" w:hAnsi="Times New Roman" w:cs="Times New Roman"/>
          <w:color w:val="000000"/>
          <w:sz w:val="24"/>
          <w:szCs w:val="24"/>
        </w:rPr>
      </w:pPr>
    </w:p>
    <w:p w14:paraId="47DAAF2F" w14:textId="77777777" w:rsidR="001F5369" w:rsidRPr="00FB5C9B" w:rsidRDefault="00F74815" w:rsidP="00FB5C9B">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FB5C9B">
        <w:rPr>
          <w:rFonts w:ascii="Times New Roman" w:hAnsi="Times New Roman" w:cs="Times New Roman"/>
          <w:color w:val="000000"/>
          <w:sz w:val="24"/>
          <w:szCs w:val="24"/>
        </w:rPr>
        <w:t>Meet at least twice a school year with the school Anti-Bull</w:t>
      </w:r>
      <w:r w:rsidR="001B005A" w:rsidRPr="00FB5C9B">
        <w:rPr>
          <w:rFonts w:ascii="Times New Roman" w:hAnsi="Times New Roman" w:cs="Times New Roman"/>
          <w:color w:val="000000"/>
          <w:sz w:val="24"/>
          <w:szCs w:val="24"/>
        </w:rPr>
        <w:t>ying Coordinator to discuss and</w:t>
      </w:r>
      <w:r w:rsidR="00FB5C9B">
        <w:rPr>
          <w:rFonts w:ascii="Times New Roman" w:hAnsi="Times New Roman" w:cs="Times New Roman"/>
          <w:color w:val="000000"/>
          <w:sz w:val="24"/>
          <w:szCs w:val="24"/>
        </w:rPr>
        <w:t xml:space="preserve"> </w:t>
      </w:r>
      <w:r w:rsidRPr="00FB5C9B">
        <w:rPr>
          <w:rFonts w:ascii="Times New Roman" w:hAnsi="Times New Roman" w:cs="Times New Roman"/>
          <w:color w:val="000000"/>
          <w:sz w:val="24"/>
          <w:szCs w:val="24"/>
        </w:rPr>
        <w:t xml:space="preserve">strengthen </w:t>
      </w:r>
      <w:r w:rsidR="00D718CE" w:rsidRPr="00FB5C9B">
        <w:rPr>
          <w:rFonts w:ascii="Times New Roman" w:hAnsi="Times New Roman" w:cs="Times New Roman"/>
          <w:color w:val="000000"/>
          <w:sz w:val="24"/>
          <w:szCs w:val="24"/>
        </w:rPr>
        <w:t xml:space="preserve">district </w:t>
      </w:r>
      <w:r w:rsidRPr="00FB5C9B">
        <w:rPr>
          <w:rFonts w:ascii="Times New Roman" w:hAnsi="Times New Roman" w:cs="Times New Roman"/>
          <w:color w:val="000000"/>
          <w:sz w:val="24"/>
          <w:szCs w:val="24"/>
        </w:rPr>
        <w:t>procedu</w:t>
      </w:r>
      <w:r w:rsidR="00D718CE" w:rsidRPr="00FB5C9B">
        <w:rPr>
          <w:rFonts w:ascii="Times New Roman" w:hAnsi="Times New Roman" w:cs="Times New Roman"/>
          <w:color w:val="000000"/>
          <w:sz w:val="24"/>
          <w:szCs w:val="24"/>
        </w:rPr>
        <w:t xml:space="preserve">res </w:t>
      </w:r>
      <w:r w:rsidRPr="00FB5C9B">
        <w:rPr>
          <w:rFonts w:ascii="Times New Roman" w:hAnsi="Times New Roman" w:cs="Times New Roman"/>
          <w:color w:val="000000"/>
          <w:sz w:val="24"/>
          <w:szCs w:val="24"/>
        </w:rPr>
        <w:t>to prevent, identify, and address harassment, intimidation, and bullying in the district.</w:t>
      </w:r>
    </w:p>
    <w:p w14:paraId="2B7F796A" w14:textId="77777777" w:rsidR="001F5369" w:rsidRPr="00FB5C9B" w:rsidRDefault="001F5369" w:rsidP="00F74815">
      <w:pPr>
        <w:pStyle w:val="ListParagraph"/>
        <w:numPr>
          <w:ilvl w:val="0"/>
          <w:numId w:val="11"/>
        </w:numPr>
        <w:rPr>
          <w:rFonts w:ascii="Times New Roman" w:hAnsi="Times New Roman" w:cs="Times New Roman"/>
          <w:color w:val="000000"/>
          <w:sz w:val="24"/>
          <w:szCs w:val="24"/>
        </w:rPr>
      </w:pPr>
      <w:r w:rsidRPr="00FB5C9B">
        <w:rPr>
          <w:rFonts w:ascii="Times New Roman" w:hAnsi="Times New Roman" w:cs="Times New Roman"/>
          <w:color w:val="000000"/>
          <w:sz w:val="24"/>
          <w:szCs w:val="24"/>
        </w:rPr>
        <w:br w:type="page"/>
      </w:r>
    </w:p>
    <w:p w14:paraId="54619B18" w14:textId="77777777" w:rsidR="00427058" w:rsidRPr="00FB5C9B" w:rsidRDefault="00427058" w:rsidP="00427058">
      <w:pPr>
        <w:pStyle w:val="Default"/>
        <w:jc w:val="center"/>
        <w:rPr>
          <w:rFonts w:ascii="Times New Roman" w:hAnsi="Times New Roman" w:cs="Times New Roman"/>
          <w:b/>
          <w:bCs/>
        </w:rPr>
      </w:pPr>
      <w:r w:rsidRPr="00FB5C9B">
        <w:rPr>
          <w:rFonts w:ascii="Times New Roman" w:hAnsi="Times New Roman" w:cs="Times New Roman"/>
          <w:b/>
          <w:bCs/>
        </w:rPr>
        <w:lastRenderedPageBreak/>
        <w:t>School Safety Team Responsibilities</w:t>
      </w:r>
    </w:p>
    <w:p w14:paraId="3F87BB6A" w14:textId="77777777" w:rsidR="00427058" w:rsidRPr="00FB5C9B" w:rsidRDefault="00427058" w:rsidP="00427058">
      <w:pPr>
        <w:pStyle w:val="Default"/>
        <w:jc w:val="center"/>
        <w:rPr>
          <w:rFonts w:ascii="Times New Roman" w:hAnsi="Times New Roman" w:cs="Times New Roman"/>
        </w:rPr>
      </w:pPr>
    </w:p>
    <w:p w14:paraId="552DA73A" w14:textId="77777777" w:rsidR="00E667B7" w:rsidRPr="00FB5C9B" w:rsidRDefault="00E667B7" w:rsidP="00427058">
      <w:pPr>
        <w:pStyle w:val="Default"/>
        <w:jc w:val="center"/>
        <w:rPr>
          <w:rFonts w:ascii="Times New Roman" w:hAnsi="Times New Roman" w:cs="Times New Roman"/>
        </w:rPr>
      </w:pPr>
    </w:p>
    <w:p w14:paraId="53752E1E" w14:textId="77777777" w:rsidR="00427058" w:rsidRPr="00FB5C9B" w:rsidRDefault="00427058" w:rsidP="00427058">
      <w:pPr>
        <w:autoSpaceDE w:val="0"/>
        <w:autoSpaceDN w:val="0"/>
        <w:adjustRightInd w:val="0"/>
        <w:spacing w:after="0" w:line="240" w:lineRule="auto"/>
        <w:rPr>
          <w:rFonts w:ascii="Times New Roman" w:hAnsi="Times New Roman" w:cs="Times New Roman"/>
          <w:b/>
          <w:bCs/>
          <w:color w:val="000000"/>
          <w:sz w:val="24"/>
          <w:szCs w:val="24"/>
        </w:rPr>
      </w:pPr>
      <w:r w:rsidRPr="00FB5C9B">
        <w:rPr>
          <w:rFonts w:ascii="Times New Roman" w:hAnsi="Times New Roman" w:cs="Times New Roman"/>
          <w:b/>
          <w:bCs/>
          <w:color w:val="000000"/>
          <w:sz w:val="24"/>
          <w:szCs w:val="24"/>
        </w:rPr>
        <w:t xml:space="preserve">School Safety Team shall: </w:t>
      </w:r>
    </w:p>
    <w:p w14:paraId="51770AC4" w14:textId="77777777" w:rsidR="00427058" w:rsidRPr="00FB5C9B" w:rsidRDefault="00427058" w:rsidP="00427058">
      <w:pPr>
        <w:autoSpaceDE w:val="0"/>
        <w:autoSpaceDN w:val="0"/>
        <w:adjustRightInd w:val="0"/>
        <w:spacing w:after="0" w:line="240" w:lineRule="auto"/>
        <w:jc w:val="both"/>
        <w:rPr>
          <w:rFonts w:ascii="Times New Roman" w:hAnsi="Times New Roman" w:cs="Times New Roman"/>
          <w:color w:val="000000"/>
          <w:sz w:val="24"/>
          <w:szCs w:val="24"/>
        </w:rPr>
      </w:pPr>
    </w:p>
    <w:p w14:paraId="5EE4E12F" w14:textId="77777777" w:rsidR="00C75161" w:rsidRPr="00FB5C9B" w:rsidRDefault="00C75161" w:rsidP="00427058">
      <w:pPr>
        <w:autoSpaceDE w:val="0"/>
        <w:autoSpaceDN w:val="0"/>
        <w:adjustRightInd w:val="0"/>
        <w:spacing w:after="0" w:line="240" w:lineRule="auto"/>
        <w:jc w:val="both"/>
        <w:rPr>
          <w:rFonts w:ascii="Times New Roman" w:hAnsi="Times New Roman" w:cs="Times New Roman"/>
          <w:color w:val="000000"/>
          <w:sz w:val="24"/>
          <w:szCs w:val="24"/>
        </w:rPr>
      </w:pPr>
    </w:p>
    <w:p w14:paraId="0D9FBC11" w14:textId="77777777" w:rsidR="008C4328" w:rsidRDefault="008C4328" w:rsidP="00427058">
      <w:pPr>
        <w:pStyle w:val="ListParagraph"/>
        <w:numPr>
          <w:ilvl w:val="0"/>
          <w:numId w:val="11"/>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team will consist of a building administrator, teacher, anti-bullying s</w:t>
      </w:r>
      <w:r w:rsidR="004063D1">
        <w:rPr>
          <w:rFonts w:ascii="Times New Roman" w:hAnsi="Times New Roman" w:cs="Times New Roman"/>
          <w:color w:val="000000"/>
          <w:sz w:val="24"/>
          <w:szCs w:val="24"/>
        </w:rPr>
        <w:t xml:space="preserve">pecialist, school counselor, </w:t>
      </w:r>
      <w:r>
        <w:rPr>
          <w:rFonts w:ascii="Times New Roman" w:hAnsi="Times New Roman" w:cs="Times New Roman"/>
          <w:color w:val="000000"/>
          <w:sz w:val="24"/>
          <w:szCs w:val="24"/>
        </w:rPr>
        <w:t>parent</w:t>
      </w:r>
      <w:r w:rsidR="004063D1">
        <w:rPr>
          <w:rFonts w:ascii="Times New Roman" w:hAnsi="Times New Roman" w:cs="Times New Roman"/>
          <w:color w:val="000000"/>
          <w:sz w:val="24"/>
          <w:szCs w:val="24"/>
        </w:rPr>
        <w:t>/guardian</w:t>
      </w:r>
      <w:r>
        <w:rPr>
          <w:rFonts w:ascii="Times New Roman" w:hAnsi="Times New Roman" w:cs="Times New Roman"/>
          <w:color w:val="000000"/>
          <w:sz w:val="24"/>
          <w:szCs w:val="24"/>
        </w:rPr>
        <w:t xml:space="preserve"> of a student in the school </w:t>
      </w:r>
      <w:r w:rsidR="004063D1">
        <w:rPr>
          <w:rFonts w:ascii="Times New Roman" w:hAnsi="Times New Roman" w:cs="Times New Roman"/>
          <w:color w:val="000000"/>
          <w:sz w:val="24"/>
          <w:szCs w:val="24"/>
        </w:rPr>
        <w:t>and other members determined by the principal</w:t>
      </w:r>
    </w:p>
    <w:p w14:paraId="43FE928C" w14:textId="77777777" w:rsidR="00427058" w:rsidRDefault="00427058" w:rsidP="00427058">
      <w:pPr>
        <w:pStyle w:val="ListParagraph"/>
        <w:numPr>
          <w:ilvl w:val="0"/>
          <w:numId w:val="11"/>
        </w:numPr>
        <w:autoSpaceDE w:val="0"/>
        <w:autoSpaceDN w:val="0"/>
        <w:adjustRightInd w:val="0"/>
        <w:spacing w:after="0" w:line="240" w:lineRule="auto"/>
        <w:jc w:val="both"/>
        <w:rPr>
          <w:rFonts w:ascii="Times New Roman" w:hAnsi="Times New Roman" w:cs="Times New Roman"/>
          <w:color w:val="000000"/>
          <w:sz w:val="24"/>
          <w:szCs w:val="24"/>
        </w:rPr>
      </w:pPr>
      <w:r w:rsidRPr="00FB5C9B">
        <w:rPr>
          <w:rFonts w:ascii="Times New Roman" w:hAnsi="Times New Roman" w:cs="Times New Roman"/>
          <w:color w:val="000000"/>
          <w:sz w:val="24"/>
          <w:szCs w:val="24"/>
        </w:rPr>
        <w:t xml:space="preserve">Receive any complaints of harassment, intimidation, or bullying of </w:t>
      </w:r>
      <w:r w:rsidR="00E6686A" w:rsidRPr="00FB5C9B">
        <w:rPr>
          <w:rFonts w:ascii="Times New Roman" w:hAnsi="Times New Roman" w:cs="Times New Roman"/>
          <w:color w:val="000000"/>
          <w:sz w:val="24"/>
          <w:szCs w:val="24"/>
        </w:rPr>
        <w:t>s</w:t>
      </w:r>
      <w:r w:rsidR="00FF20A6" w:rsidRPr="00FB5C9B">
        <w:rPr>
          <w:rFonts w:ascii="Times New Roman" w:hAnsi="Times New Roman" w:cs="Times New Roman"/>
          <w:color w:val="000000"/>
          <w:sz w:val="24"/>
          <w:szCs w:val="24"/>
        </w:rPr>
        <w:t>tudents</w:t>
      </w:r>
      <w:r w:rsidRPr="00FB5C9B">
        <w:rPr>
          <w:rFonts w:ascii="Times New Roman" w:hAnsi="Times New Roman" w:cs="Times New Roman"/>
          <w:color w:val="000000"/>
          <w:sz w:val="24"/>
          <w:szCs w:val="24"/>
        </w:rPr>
        <w:t xml:space="preserve"> </w:t>
      </w:r>
      <w:r w:rsidR="004063D1">
        <w:rPr>
          <w:rFonts w:ascii="Times New Roman" w:hAnsi="Times New Roman" w:cs="Times New Roman"/>
          <w:color w:val="000000"/>
          <w:sz w:val="24"/>
          <w:szCs w:val="24"/>
        </w:rPr>
        <w:t>that have been reported to the p</w:t>
      </w:r>
      <w:r w:rsidRPr="00FB5C9B">
        <w:rPr>
          <w:rFonts w:ascii="Times New Roman" w:hAnsi="Times New Roman" w:cs="Times New Roman"/>
          <w:color w:val="000000"/>
          <w:sz w:val="24"/>
          <w:szCs w:val="24"/>
        </w:rPr>
        <w:t>rinci</w:t>
      </w:r>
      <w:r w:rsidR="009B5E6F">
        <w:rPr>
          <w:rFonts w:ascii="Times New Roman" w:hAnsi="Times New Roman" w:cs="Times New Roman"/>
          <w:color w:val="000000"/>
          <w:sz w:val="24"/>
          <w:szCs w:val="24"/>
        </w:rPr>
        <w:t>pal</w:t>
      </w:r>
    </w:p>
    <w:p w14:paraId="1848CB72" w14:textId="77777777" w:rsidR="004063D1" w:rsidRDefault="008C4328" w:rsidP="00427058">
      <w:pPr>
        <w:pStyle w:val="ListParagraph"/>
        <w:numPr>
          <w:ilvl w:val="0"/>
          <w:numId w:val="11"/>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Participate in a minimum of two meetings each school year </w:t>
      </w:r>
    </w:p>
    <w:p w14:paraId="3BB18BF0" w14:textId="77777777" w:rsidR="008C4328" w:rsidRPr="00FB5C9B" w:rsidRDefault="004063D1" w:rsidP="004063D1">
      <w:pPr>
        <w:pStyle w:val="ListParagraph"/>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C4328">
        <w:rPr>
          <w:rFonts w:ascii="Times New Roman" w:hAnsi="Times New Roman" w:cs="Times New Roman"/>
          <w:color w:val="000000"/>
          <w:sz w:val="24"/>
          <w:szCs w:val="24"/>
        </w:rPr>
        <w:t>(</w:t>
      </w:r>
      <w:r w:rsidR="00704440">
        <w:rPr>
          <w:rFonts w:ascii="Times New Roman" w:hAnsi="Times New Roman" w:cs="Times New Roman"/>
          <w:b/>
          <w:i/>
          <w:color w:val="000000"/>
          <w:sz w:val="24"/>
          <w:szCs w:val="24"/>
        </w:rPr>
        <w:t>Period I - 9/1 – 12/31</w:t>
      </w:r>
      <w:r w:rsidR="008C4328" w:rsidRPr="00A97213">
        <w:rPr>
          <w:rFonts w:ascii="Times New Roman" w:hAnsi="Times New Roman" w:cs="Times New Roman"/>
          <w:b/>
          <w:i/>
          <w:color w:val="000000"/>
          <w:sz w:val="24"/>
          <w:szCs w:val="24"/>
        </w:rPr>
        <w:t xml:space="preserve"> and Period II 1/1 – 6/30</w:t>
      </w:r>
      <w:r w:rsidR="008C4328">
        <w:rPr>
          <w:rFonts w:ascii="Times New Roman" w:hAnsi="Times New Roman" w:cs="Times New Roman"/>
          <w:color w:val="000000"/>
          <w:sz w:val="24"/>
          <w:szCs w:val="24"/>
        </w:rPr>
        <w:t xml:space="preserve">) </w:t>
      </w:r>
    </w:p>
    <w:p w14:paraId="25524085" w14:textId="77777777" w:rsidR="00427058" w:rsidRPr="00FB5C9B" w:rsidRDefault="00427058" w:rsidP="00427058">
      <w:pPr>
        <w:pStyle w:val="ListParagraph"/>
        <w:numPr>
          <w:ilvl w:val="0"/>
          <w:numId w:val="11"/>
        </w:numPr>
        <w:autoSpaceDE w:val="0"/>
        <w:autoSpaceDN w:val="0"/>
        <w:adjustRightInd w:val="0"/>
        <w:spacing w:after="0" w:line="240" w:lineRule="auto"/>
        <w:jc w:val="both"/>
        <w:rPr>
          <w:rFonts w:ascii="Times New Roman" w:hAnsi="Times New Roman" w:cs="Times New Roman"/>
          <w:color w:val="000000"/>
          <w:sz w:val="24"/>
          <w:szCs w:val="24"/>
        </w:rPr>
      </w:pPr>
      <w:r w:rsidRPr="00FB5C9B">
        <w:rPr>
          <w:rFonts w:ascii="Times New Roman" w:hAnsi="Times New Roman" w:cs="Times New Roman"/>
          <w:color w:val="000000"/>
          <w:sz w:val="24"/>
          <w:szCs w:val="24"/>
        </w:rPr>
        <w:t xml:space="preserve">Receive copies of any report prepared after an investigation of an incident of harassment, intimidation, or bullying; </w:t>
      </w:r>
    </w:p>
    <w:p w14:paraId="5F81E8FC" w14:textId="77777777" w:rsidR="00427058" w:rsidRPr="00FB5C9B" w:rsidRDefault="00427058" w:rsidP="00427058">
      <w:pPr>
        <w:pStyle w:val="ListParagraph"/>
        <w:numPr>
          <w:ilvl w:val="0"/>
          <w:numId w:val="11"/>
        </w:numPr>
        <w:autoSpaceDE w:val="0"/>
        <w:autoSpaceDN w:val="0"/>
        <w:adjustRightInd w:val="0"/>
        <w:spacing w:after="0" w:line="240" w:lineRule="auto"/>
        <w:jc w:val="both"/>
        <w:rPr>
          <w:rFonts w:ascii="Times New Roman" w:hAnsi="Times New Roman" w:cs="Times New Roman"/>
          <w:color w:val="000000"/>
          <w:sz w:val="24"/>
          <w:szCs w:val="24"/>
        </w:rPr>
      </w:pPr>
      <w:r w:rsidRPr="00FB5C9B">
        <w:rPr>
          <w:rFonts w:ascii="Times New Roman" w:hAnsi="Times New Roman" w:cs="Times New Roman"/>
          <w:color w:val="000000"/>
          <w:sz w:val="24"/>
          <w:szCs w:val="24"/>
        </w:rPr>
        <w:t xml:space="preserve">Identify and address patterns of harassment, intimidation, or bullying of </w:t>
      </w:r>
      <w:r w:rsidR="00E6686A" w:rsidRPr="00FB5C9B">
        <w:rPr>
          <w:rFonts w:ascii="Times New Roman" w:hAnsi="Times New Roman" w:cs="Times New Roman"/>
          <w:color w:val="000000"/>
          <w:sz w:val="24"/>
          <w:szCs w:val="24"/>
        </w:rPr>
        <w:t>s</w:t>
      </w:r>
      <w:r w:rsidR="00FF20A6" w:rsidRPr="00FB5C9B">
        <w:rPr>
          <w:rFonts w:ascii="Times New Roman" w:hAnsi="Times New Roman" w:cs="Times New Roman"/>
          <w:color w:val="000000"/>
          <w:sz w:val="24"/>
          <w:szCs w:val="24"/>
        </w:rPr>
        <w:t>tudents</w:t>
      </w:r>
      <w:r w:rsidR="004063D1">
        <w:rPr>
          <w:rFonts w:ascii="Times New Roman" w:hAnsi="Times New Roman" w:cs="Times New Roman"/>
          <w:color w:val="000000"/>
          <w:sz w:val="24"/>
          <w:szCs w:val="24"/>
        </w:rPr>
        <w:t xml:space="preserve"> in the school</w:t>
      </w:r>
      <w:r w:rsidRPr="00FB5C9B">
        <w:rPr>
          <w:rFonts w:ascii="Times New Roman" w:hAnsi="Times New Roman" w:cs="Times New Roman"/>
          <w:color w:val="000000"/>
          <w:sz w:val="24"/>
          <w:szCs w:val="24"/>
        </w:rPr>
        <w:t xml:space="preserve"> </w:t>
      </w:r>
    </w:p>
    <w:p w14:paraId="15D3EE01" w14:textId="77777777" w:rsidR="00427058" w:rsidRPr="00FB5C9B" w:rsidRDefault="00427058" w:rsidP="00427058">
      <w:pPr>
        <w:pStyle w:val="ListParagraph"/>
        <w:numPr>
          <w:ilvl w:val="0"/>
          <w:numId w:val="11"/>
        </w:numPr>
        <w:autoSpaceDE w:val="0"/>
        <w:autoSpaceDN w:val="0"/>
        <w:adjustRightInd w:val="0"/>
        <w:spacing w:after="0" w:line="240" w:lineRule="auto"/>
        <w:jc w:val="both"/>
        <w:rPr>
          <w:rFonts w:ascii="Times New Roman" w:hAnsi="Times New Roman" w:cs="Times New Roman"/>
          <w:color w:val="000000"/>
          <w:sz w:val="24"/>
          <w:szCs w:val="24"/>
        </w:rPr>
      </w:pPr>
      <w:r w:rsidRPr="00FB5C9B">
        <w:rPr>
          <w:rFonts w:ascii="Times New Roman" w:hAnsi="Times New Roman" w:cs="Times New Roman"/>
          <w:color w:val="000000"/>
          <w:sz w:val="24"/>
          <w:szCs w:val="24"/>
        </w:rPr>
        <w:t xml:space="preserve">Review and strengthen school climate and the policies of the school in order to prevent and address harassment, intimidation, or bullying of </w:t>
      </w:r>
      <w:r w:rsidR="00E6686A" w:rsidRPr="00FB5C9B">
        <w:rPr>
          <w:rFonts w:ascii="Times New Roman" w:hAnsi="Times New Roman" w:cs="Times New Roman"/>
          <w:color w:val="000000"/>
          <w:sz w:val="24"/>
          <w:szCs w:val="24"/>
        </w:rPr>
        <w:t>s</w:t>
      </w:r>
      <w:r w:rsidR="00FF20A6" w:rsidRPr="00FB5C9B">
        <w:rPr>
          <w:rFonts w:ascii="Times New Roman" w:hAnsi="Times New Roman" w:cs="Times New Roman"/>
          <w:color w:val="000000"/>
          <w:sz w:val="24"/>
          <w:szCs w:val="24"/>
        </w:rPr>
        <w:t>tudents</w:t>
      </w:r>
      <w:r w:rsidRPr="00FB5C9B">
        <w:rPr>
          <w:rFonts w:ascii="Times New Roman" w:hAnsi="Times New Roman" w:cs="Times New Roman"/>
          <w:color w:val="000000"/>
          <w:sz w:val="24"/>
          <w:szCs w:val="24"/>
        </w:rPr>
        <w:t xml:space="preserve"> </w:t>
      </w:r>
    </w:p>
    <w:p w14:paraId="7E5E69C3" w14:textId="77777777" w:rsidR="00427058" w:rsidRPr="00FB5C9B" w:rsidRDefault="00427058" w:rsidP="00427058">
      <w:pPr>
        <w:pStyle w:val="ListParagraph"/>
        <w:numPr>
          <w:ilvl w:val="0"/>
          <w:numId w:val="11"/>
        </w:numPr>
        <w:autoSpaceDE w:val="0"/>
        <w:autoSpaceDN w:val="0"/>
        <w:adjustRightInd w:val="0"/>
        <w:spacing w:after="0" w:line="240" w:lineRule="auto"/>
        <w:jc w:val="both"/>
        <w:rPr>
          <w:rFonts w:ascii="Times New Roman" w:hAnsi="Times New Roman" w:cs="Times New Roman"/>
          <w:color w:val="000000"/>
          <w:sz w:val="24"/>
          <w:szCs w:val="24"/>
        </w:rPr>
      </w:pPr>
      <w:r w:rsidRPr="00FB5C9B">
        <w:rPr>
          <w:rFonts w:ascii="Times New Roman" w:hAnsi="Times New Roman" w:cs="Times New Roman"/>
          <w:color w:val="000000"/>
          <w:sz w:val="24"/>
          <w:szCs w:val="24"/>
        </w:rPr>
        <w:t xml:space="preserve">Educate the community, including </w:t>
      </w:r>
      <w:r w:rsidR="00E6686A" w:rsidRPr="00FB5C9B">
        <w:rPr>
          <w:rFonts w:ascii="Times New Roman" w:hAnsi="Times New Roman" w:cs="Times New Roman"/>
          <w:color w:val="000000"/>
          <w:sz w:val="24"/>
          <w:szCs w:val="24"/>
        </w:rPr>
        <w:t>s</w:t>
      </w:r>
      <w:r w:rsidR="00FF20A6" w:rsidRPr="00FB5C9B">
        <w:rPr>
          <w:rFonts w:ascii="Times New Roman" w:hAnsi="Times New Roman" w:cs="Times New Roman"/>
          <w:color w:val="000000"/>
          <w:sz w:val="24"/>
          <w:szCs w:val="24"/>
        </w:rPr>
        <w:t>tudents</w:t>
      </w:r>
      <w:r w:rsidRPr="00FB5C9B">
        <w:rPr>
          <w:rFonts w:ascii="Times New Roman" w:hAnsi="Times New Roman" w:cs="Times New Roman"/>
          <w:color w:val="000000"/>
          <w:sz w:val="24"/>
          <w:szCs w:val="24"/>
        </w:rPr>
        <w:t xml:space="preserve">, teachers, administrative staff, and parents to prevent and address harassment, intimidation, or bullying of </w:t>
      </w:r>
      <w:r w:rsidR="00FF20A6" w:rsidRPr="00FB5C9B">
        <w:rPr>
          <w:rFonts w:ascii="Times New Roman" w:hAnsi="Times New Roman" w:cs="Times New Roman"/>
          <w:color w:val="000000"/>
          <w:sz w:val="24"/>
          <w:szCs w:val="24"/>
        </w:rPr>
        <w:t>Students</w:t>
      </w:r>
      <w:r w:rsidRPr="00FB5C9B">
        <w:rPr>
          <w:rFonts w:ascii="Times New Roman" w:hAnsi="Times New Roman" w:cs="Times New Roman"/>
          <w:color w:val="000000"/>
          <w:sz w:val="24"/>
          <w:szCs w:val="24"/>
        </w:rPr>
        <w:t xml:space="preserve"> </w:t>
      </w:r>
    </w:p>
    <w:p w14:paraId="070C5009" w14:textId="77777777" w:rsidR="00427058" w:rsidRPr="00FB5C9B" w:rsidRDefault="00427058" w:rsidP="00427058">
      <w:pPr>
        <w:pStyle w:val="ListParagraph"/>
        <w:numPr>
          <w:ilvl w:val="0"/>
          <w:numId w:val="11"/>
        </w:numPr>
        <w:autoSpaceDE w:val="0"/>
        <w:autoSpaceDN w:val="0"/>
        <w:adjustRightInd w:val="0"/>
        <w:spacing w:after="0" w:line="240" w:lineRule="auto"/>
        <w:jc w:val="both"/>
        <w:rPr>
          <w:rFonts w:ascii="Times New Roman" w:hAnsi="Times New Roman" w:cs="Times New Roman"/>
          <w:color w:val="000000"/>
          <w:sz w:val="24"/>
          <w:szCs w:val="24"/>
        </w:rPr>
      </w:pPr>
      <w:r w:rsidRPr="00FB5C9B">
        <w:rPr>
          <w:rFonts w:ascii="Times New Roman" w:hAnsi="Times New Roman" w:cs="Times New Roman"/>
          <w:color w:val="000000"/>
          <w:sz w:val="24"/>
          <w:szCs w:val="24"/>
        </w:rPr>
        <w:t>Participate in the training required pursuant to the provisions of N.J.S.A.18A:37-13 et seq</w:t>
      </w:r>
      <w:r w:rsidR="004063D1">
        <w:rPr>
          <w:rFonts w:ascii="Times New Roman" w:hAnsi="Times New Roman" w:cs="Times New Roman"/>
          <w:color w:val="000000"/>
          <w:sz w:val="24"/>
          <w:szCs w:val="24"/>
        </w:rPr>
        <w:t>. and other training which the p</w:t>
      </w:r>
      <w:r w:rsidRPr="00FB5C9B">
        <w:rPr>
          <w:rFonts w:ascii="Times New Roman" w:hAnsi="Times New Roman" w:cs="Times New Roman"/>
          <w:color w:val="000000"/>
          <w:sz w:val="24"/>
          <w:szCs w:val="24"/>
        </w:rPr>
        <w:t>rincipal or the district Anti-Bu</w:t>
      </w:r>
      <w:r w:rsidR="009B5E6F">
        <w:rPr>
          <w:rFonts w:ascii="Times New Roman" w:hAnsi="Times New Roman" w:cs="Times New Roman"/>
          <w:color w:val="000000"/>
          <w:sz w:val="24"/>
          <w:szCs w:val="24"/>
        </w:rPr>
        <w:t>llying Coordinator may request</w:t>
      </w:r>
    </w:p>
    <w:p w14:paraId="7E6715D9" w14:textId="77777777" w:rsidR="00427058" w:rsidRPr="00FB5C9B" w:rsidRDefault="00427058" w:rsidP="00427058">
      <w:pPr>
        <w:pStyle w:val="ListParagraph"/>
        <w:numPr>
          <w:ilvl w:val="0"/>
          <w:numId w:val="11"/>
        </w:numPr>
        <w:autoSpaceDE w:val="0"/>
        <w:autoSpaceDN w:val="0"/>
        <w:adjustRightInd w:val="0"/>
        <w:spacing w:after="0" w:line="240" w:lineRule="auto"/>
        <w:jc w:val="both"/>
        <w:rPr>
          <w:rFonts w:ascii="Times New Roman" w:hAnsi="Times New Roman" w:cs="Times New Roman"/>
          <w:color w:val="000000"/>
          <w:sz w:val="24"/>
          <w:szCs w:val="24"/>
        </w:rPr>
      </w:pPr>
      <w:r w:rsidRPr="00FB5C9B">
        <w:rPr>
          <w:rFonts w:ascii="Times New Roman" w:hAnsi="Times New Roman" w:cs="Times New Roman"/>
          <w:color w:val="000000"/>
          <w:sz w:val="24"/>
          <w:szCs w:val="24"/>
        </w:rPr>
        <w:t xml:space="preserve">Collaborate with the district Anti-Bullying Coordinator in the collection of district-wide data and in the development of district policies to prevent and address harassment, intimidation, or bullying of </w:t>
      </w:r>
      <w:r w:rsidR="00E6686A" w:rsidRPr="00FB5C9B">
        <w:rPr>
          <w:rFonts w:ascii="Times New Roman" w:hAnsi="Times New Roman" w:cs="Times New Roman"/>
          <w:color w:val="000000"/>
          <w:sz w:val="24"/>
          <w:szCs w:val="24"/>
        </w:rPr>
        <w:t>s</w:t>
      </w:r>
      <w:r w:rsidR="00FF20A6" w:rsidRPr="00FB5C9B">
        <w:rPr>
          <w:rFonts w:ascii="Times New Roman" w:hAnsi="Times New Roman" w:cs="Times New Roman"/>
          <w:color w:val="000000"/>
          <w:sz w:val="24"/>
          <w:szCs w:val="24"/>
        </w:rPr>
        <w:t>tudents</w:t>
      </w:r>
    </w:p>
    <w:p w14:paraId="53BE28F5" w14:textId="77777777" w:rsidR="00427058" w:rsidRDefault="00427058" w:rsidP="00427058">
      <w:pPr>
        <w:pStyle w:val="ListParagraph"/>
        <w:numPr>
          <w:ilvl w:val="0"/>
          <w:numId w:val="11"/>
        </w:numPr>
        <w:autoSpaceDE w:val="0"/>
        <w:autoSpaceDN w:val="0"/>
        <w:adjustRightInd w:val="0"/>
        <w:spacing w:after="174" w:line="240" w:lineRule="auto"/>
        <w:jc w:val="both"/>
        <w:rPr>
          <w:rFonts w:ascii="Times New Roman" w:hAnsi="Times New Roman" w:cs="Times New Roman"/>
          <w:color w:val="000000"/>
          <w:sz w:val="24"/>
          <w:szCs w:val="24"/>
        </w:rPr>
      </w:pPr>
      <w:r w:rsidRPr="00FB5C9B">
        <w:rPr>
          <w:rFonts w:ascii="Times New Roman" w:hAnsi="Times New Roman" w:cs="Times New Roman"/>
          <w:color w:val="000000"/>
          <w:sz w:val="24"/>
          <w:szCs w:val="24"/>
        </w:rPr>
        <w:t xml:space="preserve">Execute such other duties related to harassment, intimidation, or bullying as requested by the Principal or district Anti-Bullying Coordinator </w:t>
      </w:r>
    </w:p>
    <w:p w14:paraId="4136140C" w14:textId="77777777" w:rsidR="009B5E6F" w:rsidRPr="009B5E6F" w:rsidRDefault="009B5E6F" w:rsidP="009B5E6F">
      <w:pPr>
        <w:autoSpaceDE w:val="0"/>
        <w:autoSpaceDN w:val="0"/>
        <w:adjustRightInd w:val="0"/>
        <w:spacing w:after="174" w:line="240" w:lineRule="auto"/>
        <w:jc w:val="both"/>
        <w:rPr>
          <w:rFonts w:ascii="Times New Roman" w:hAnsi="Times New Roman" w:cs="Times New Roman"/>
          <w:color w:val="000000"/>
          <w:sz w:val="24"/>
          <w:szCs w:val="24"/>
        </w:rPr>
      </w:pPr>
    </w:p>
    <w:p w14:paraId="52ABF06B" w14:textId="77777777" w:rsidR="003B37F7" w:rsidRPr="00FB5C9B" w:rsidRDefault="00676D16" w:rsidP="00676D16">
      <w:pPr>
        <w:spacing w:after="0"/>
        <w:ind w:left="-450"/>
        <w:jc w:val="center"/>
        <w:rPr>
          <w:rFonts w:ascii="Times New Roman" w:hAnsi="Times New Roman" w:cs="Times New Roman"/>
          <w:noProof/>
          <w:color w:val="000000"/>
          <w:sz w:val="24"/>
          <w:szCs w:val="24"/>
        </w:rPr>
      </w:pPr>
      <w:r>
        <w:rPr>
          <w:noProof/>
        </w:rPr>
        <w:drawing>
          <wp:inline distT="0" distB="0" distL="0" distR="0" wp14:anchorId="242DEC2D" wp14:editId="10CA3FA9">
            <wp:extent cx="2471351" cy="1226553"/>
            <wp:effectExtent l="0" t="0" r="5715" b="0"/>
            <wp:docPr id="10" name="Picture 10" descr="K-12 Cybersafety Lessons – Mason County B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12 Cybersafety Lessons – Mason County BO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23997" cy="1252682"/>
                    </a:xfrm>
                    <a:prstGeom prst="rect">
                      <a:avLst/>
                    </a:prstGeom>
                    <a:noFill/>
                    <a:ln>
                      <a:noFill/>
                    </a:ln>
                  </pic:spPr>
                </pic:pic>
              </a:graphicData>
            </a:graphic>
          </wp:inline>
        </w:drawing>
      </w:r>
      <w:r w:rsidR="001F5369" w:rsidRPr="00FB5C9B">
        <w:rPr>
          <w:rFonts w:ascii="Times New Roman" w:hAnsi="Times New Roman" w:cs="Times New Roman"/>
          <w:color w:val="000000"/>
          <w:sz w:val="24"/>
          <w:szCs w:val="24"/>
        </w:rPr>
        <w:br w:type="page"/>
      </w:r>
    </w:p>
    <w:p w14:paraId="29330D78" w14:textId="77777777" w:rsidR="003B37F7" w:rsidRDefault="00694668" w:rsidP="00694668">
      <w:pPr>
        <w:spacing w:after="0"/>
        <w:ind w:left="-450"/>
        <w:jc w:val="center"/>
        <w:rPr>
          <w:rFonts w:ascii="Garamond" w:hAnsi="Garamond" w:cs="Andalus"/>
          <w:b/>
          <w:sz w:val="36"/>
          <w:szCs w:val="36"/>
        </w:rPr>
      </w:pPr>
      <w:r>
        <w:rPr>
          <w:rFonts w:ascii="Garamond" w:hAnsi="Garamond" w:cs="Andalus"/>
          <w:b/>
          <w:sz w:val="36"/>
          <w:szCs w:val="36"/>
        </w:rPr>
        <w:lastRenderedPageBreak/>
        <w:t>Investigation Flowc</w:t>
      </w:r>
      <w:r w:rsidRPr="004D4FC2">
        <w:rPr>
          <w:rFonts w:ascii="Garamond" w:hAnsi="Garamond" w:cs="Andalus"/>
          <w:b/>
          <w:sz w:val="36"/>
          <w:szCs w:val="36"/>
        </w:rPr>
        <w:t>hart</w:t>
      </w:r>
    </w:p>
    <w:p w14:paraId="26986AD8" w14:textId="77777777" w:rsidR="00F9537B" w:rsidRDefault="006E6498" w:rsidP="009D34F3">
      <w:pPr>
        <w:spacing w:after="0"/>
        <w:ind w:left="-450"/>
        <w:rPr>
          <w:rFonts w:ascii="Garamond" w:hAnsi="Garamond" w:cs="Garamond"/>
          <w:color w:val="000000"/>
          <w:sz w:val="23"/>
          <w:szCs w:val="23"/>
        </w:rPr>
      </w:pPr>
      <w:r>
        <w:rPr>
          <w:rFonts w:ascii="Garamond" w:hAnsi="Garamond" w:cs="Garamond"/>
          <w:noProof/>
          <w:color w:val="000000"/>
          <w:sz w:val="23"/>
          <w:szCs w:val="23"/>
        </w:rPr>
        <w:drawing>
          <wp:inline distT="0" distB="0" distL="0" distR="0" wp14:anchorId="39F8EA8C" wp14:editId="1D4AC086">
            <wp:extent cx="6646459" cy="2634018"/>
            <wp:effectExtent l="19050" t="0" r="40640" b="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r w:rsidR="00D64B84">
        <w:rPr>
          <w:rFonts w:ascii="Garamond" w:hAnsi="Garamond" w:cs="Garamond"/>
          <w:noProof/>
          <w:color w:val="000000"/>
          <w:sz w:val="23"/>
          <w:szCs w:val="23"/>
        </w:rPr>
        <w:drawing>
          <wp:inline distT="0" distB="0" distL="0" distR="0" wp14:anchorId="57C888FA" wp14:editId="433BD6C8">
            <wp:extent cx="6647632" cy="2558077"/>
            <wp:effectExtent l="19050" t="0" r="39370" b="0"/>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r w:rsidR="00411237">
        <w:rPr>
          <w:rFonts w:ascii="Garamond" w:hAnsi="Garamond" w:cs="Garamond"/>
          <w:noProof/>
          <w:color w:val="000000"/>
          <w:sz w:val="23"/>
          <w:szCs w:val="23"/>
        </w:rPr>
        <w:drawing>
          <wp:inline distT="0" distB="0" distL="0" distR="0" wp14:anchorId="69AB8913" wp14:editId="74B6969C">
            <wp:extent cx="6644244" cy="2523506"/>
            <wp:effectExtent l="19050" t="0" r="0" b="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4047A76D" w14:textId="77777777" w:rsidR="008C4328" w:rsidRPr="00AE42A3" w:rsidRDefault="008C4328" w:rsidP="00AE42A3">
      <w:pPr>
        <w:jc w:val="center"/>
        <w:rPr>
          <w:rFonts w:ascii="Times New Roman" w:hAnsi="Times New Roman" w:cs="Times New Roman"/>
          <w:b/>
          <w:sz w:val="24"/>
          <w:szCs w:val="24"/>
        </w:rPr>
      </w:pPr>
      <w:r>
        <w:br w:type="page"/>
      </w:r>
      <w:r w:rsidR="00AE42A3" w:rsidRPr="00AE42A3">
        <w:rPr>
          <w:rFonts w:ascii="Times New Roman" w:hAnsi="Times New Roman" w:cs="Times New Roman"/>
          <w:b/>
          <w:sz w:val="24"/>
          <w:szCs w:val="24"/>
        </w:rPr>
        <w:lastRenderedPageBreak/>
        <w:t>School District</w:t>
      </w:r>
      <w:r w:rsidR="00AE42A3">
        <w:t xml:space="preserve"> </w:t>
      </w:r>
      <w:r w:rsidR="00AE42A3">
        <w:rPr>
          <w:rFonts w:ascii="Times New Roman" w:hAnsi="Times New Roman" w:cs="Times New Roman"/>
          <w:b/>
          <w:sz w:val="24"/>
          <w:szCs w:val="24"/>
        </w:rPr>
        <w:t xml:space="preserve">Self-Assessment </w:t>
      </w:r>
      <w:r w:rsidRPr="00AE42A3">
        <w:rPr>
          <w:rFonts w:ascii="Times New Roman" w:hAnsi="Times New Roman" w:cs="Times New Roman"/>
          <w:b/>
          <w:sz w:val="24"/>
          <w:szCs w:val="24"/>
        </w:rPr>
        <w:t>Grades under Ant-Bullying of Act</w:t>
      </w:r>
    </w:p>
    <w:p w14:paraId="17EEDAF7" w14:textId="77777777" w:rsidR="00AE42A3" w:rsidRPr="00AE42A3" w:rsidRDefault="00AE42A3" w:rsidP="00AE42A3">
      <w:pPr>
        <w:jc w:val="center"/>
        <w:rPr>
          <w:rFonts w:ascii="Times New Roman" w:hAnsi="Times New Roman" w:cs="Times New Roman"/>
          <w:b/>
          <w:sz w:val="24"/>
          <w:szCs w:val="24"/>
        </w:rPr>
      </w:pPr>
    </w:p>
    <w:p w14:paraId="4152EB74" w14:textId="77777777" w:rsidR="00AE42A3" w:rsidRPr="00AE42A3" w:rsidRDefault="00AE42A3" w:rsidP="00AE42A3">
      <w:pPr>
        <w:rPr>
          <w:rFonts w:ascii="Times New Roman" w:hAnsi="Times New Roman" w:cs="Times New Roman"/>
          <w:sz w:val="24"/>
          <w:szCs w:val="24"/>
        </w:rPr>
      </w:pPr>
      <w:r w:rsidRPr="00AE42A3">
        <w:rPr>
          <w:rFonts w:ascii="Times New Roman" w:hAnsi="Times New Roman" w:cs="Times New Roman"/>
          <w:sz w:val="24"/>
          <w:szCs w:val="24"/>
        </w:rPr>
        <w:t>The Commissioner of the New Jersey Department of Education (NJDOE) is required by state law to grade each public school and school district’s efforts to implement the Anti-Bullying Bill of Rights Act (ABR) (N.J.S.A.18A:17-46). This guidance document has been developed to help the School Safety/School Climate Team (SS/SCT) fulfill its responsibility to complete the School Self-Assessment for Determining Grades under the ABR (Self-Assessment), and to help the chief school administrator (CSA), charter school lead person and renaissance school project lead person to fulfill their required responsibilities. For the purpose of this guidance, the term CSA includes charter school lead persons and renaissance school project lead persons, and references to the Board of Education (BOE) include the charter school and renaissance school governing authority.</w:t>
      </w:r>
    </w:p>
    <w:p w14:paraId="251FA40C" w14:textId="77777777" w:rsidR="00AE42A3" w:rsidRPr="00AE42A3" w:rsidRDefault="00AE42A3" w:rsidP="00AE42A3">
      <w:pPr>
        <w:rPr>
          <w:rFonts w:ascii="Times New Roman" w:hAnsi="Times New Roman" w:cs="Times New Roman"/>
          <w:b/>
          <w:sz w:val="24"/>
          <w:szCs w:val="24"/>
        </w:rPr>
      </w:pPr>
      <w:r w:rsidRPr="00AE42A3">
        <w:rPr>
          <w:rFonts w:ascii="Times New Roman" w:hAnsi="Times New Roman" w:cs="Times New Roman"/>
          <w:b/>
          <w:sz w:val="24"/>
          <w:szCs w:val="24"/>
        </w:rPr>
        <w:t>Conducting the School Self-Assessment</w:t>
      </w:r>
    </w:p>
    <w:p w14:paraId="49E53135" w14:textId="77777777" w:rsidR="00AE42A3" w:rsidRPr="00AE42A3" w:rsidRDefault="00AE42A3" w:rsidP="00AE42A3">
      <w:pPr>
        <w:rPr>
          <w:rFonts w:ascii="Times New Roman" w:hAnsi="Times New Roman" w:cs="Times New Roman"/>
          <w:sz w:val="24"/>
          <w:szCs w:val="24"/>
        </w:rPr>
      </w:pPr>
      <w:r w:rsidRPr="00AE42A3">
        <w:rPr>
          <w:rFonts w:ascii="Times New Roman" w:hAnsi="Times New Roman" w:cs="Times New Roman"/>
          <w:sz w:val="24"/>
          <w:szCs w:val="24"/>
        </w:rPr>
        <w:t xml:space="preserve">Each school, through is required to evaluate its implementation of the ABR by using the Self-Assessment. The Self-Assessment tool includes eight core elements that address all of the ABR requirements for schools. The school must assign a rating for each indicator based on the criteria and available documentation. Samples of documentation that could be used to substantiate the ratings are provided for each indicator. It is essential for school staff to maintain sufficient documentation that will substantiate its ratings on each indicator. The maximum grade a school may receive remains 78. </w:t>
      </w:r>
    </w:p>
    <w:p w14:paraId="789D97B7" w14:textId="77777777" w:rsidR="00AE42A3" w:rsidRPr="00AE42A3" w:rsidRDefault="00AE42A3" w:rsidP="00AE42A3">
      <w:pPr>
        <w:rPr>
          <w:rFonts w:ascii="Times New Roman" w:hAnsi="Times New Roman" w:cs="Times New Roman"/>
          <w:sz w:val="24"/>
          <w:szCs w:val="24"/>
        </w:rPr>
      </w:pPr>
      <w:r w:rsidRPr="00AE42A3">
        <w:rPr>
          <w:rFonts w:ascii="Times New Roman" w:hAnsi="Times New Roman" w:cs="Times New Roman"/>
          <w:sz w:val="24"/>
          <w:szCs w:val="24"/>
        </w:rPr>
        <w:t>Each school’s Self-Assessment must be consistent with associated information and data collected by the district and data reports submitted to the NJDOE. In selecting a rating category on the Self-Assessment, each school must consider, at a minimum, the following information to verify its status regarding the indicators under each of the core elements:</w:t>
      </w:r>
    </w:p>
    <w:p w14:paraId="50D24309" w14:textId="77777777" w:rsidR="00AE42A3" w:rsidRPr="00AE42A3" w:rsidRDefault="00AE42A3" w:rsidP="009B5E6F">
      <w:pPr>
        <w:spacing w:after="0"/>
        <w:rPr>
          <w:rFonts w:ascii="Times New Roman" w:hAnsi="Times New Roman" w:cs="Times New Roman"/>
          <w:sz w:val="24"/>
          <w:szCs w:val="24"/>
        </w:rPr>
      </w:pPr>
      <w:r w:rsidRPr="00AE42A3">
        <w:rPr>
          <w:rFonts w:ascii="Times New Roman" w:hAnsi="Times New Roman" w:cs="Times New Roman"/>
          <w:sz w:val="24"/>
          <w:szCs w:val="24"/>
        </w:rPr>
        <w:t>• Data submitted by schools in the Student Safety Data System and th</w:t>
      </w:r>
      <w:r w:rsidR="009B5E6F">
        <w:rPr>
          <w:rFonts w:ascii="Times New Roman" w:hAnsi="Times New Roman" w:cs="Times New Roman"/>
          <w:sz w:val="24"/>
          <w:szCs w:val="24"/>
        </w:rPr>
        <w:t>e County District School System</w:t>
      </w:r>
      <w:r w:rsidRPr="00AE42A3">
        <w:rPr>
          <w:rFonts w:ascii="Times New Roman" w:hAnsi="Times New Roman" w:cs="Times New Roman"/>
          <w:sz w:val="24"/>
          <w:szCs w:val="24"/>
        </w:rPr>
        <w:t xml:space="preserve"> </w:t>
      </w:r>
    </w:p>
    <w:p w14:paraId="2D629E57" w14:textId="77777777" w:rsidR="00AE42A3" w:rsidRPr="00AE42A3" w:rsidRDefault="00AE42A3" w:rsidP="009B5E6F">
      <w:pPr>
        <w:spacing w:after="0"/>
        <w:rPr>
          <w:rFonts w:ascii="Times New Roman" w:hAnsi="Times New Roman" w:cs="Times New Roman"/>
          <w:sz w:val="24"/>
          <w:szCs w:val="24"/>
        </w:rPr>
      </w:pPr>
      <w:r w:rsidRPr="00AE42A3">
        <w:rPr>
          <w:rFonts w:ascii="Times New Roman" w:hAnsi="Times New Roman" w:cs="Times New Roman"/>
          <w:sz w:val="24"/>
          <w:szCs w:val="24"/>
        </w:rPr>
        <w:t>• The findings from monitoring under the New Jersey Quality Single Accountabili</w:t>
      </w:r>
      <w:r w:rsidR="009B5E6F">
        <w:rPr>
          <w:rFonts w:ascii="Times New Roman" w:hAnsi="Times New Roman" w:cs="Times New Roman"/>
          <w:sz w:val="24"/>
          <w:szCs w:val="24"/>
        </w:rPr>
        <w:t>ty Continuum (NJQSAC)</w:t>
      </w:r>
    </w:p>
    <w:p w14:paraId="3B6142ED" w14:textId="77777777" w:rsidR="00AE42A3" w:rsidRPr="00AE42A3" w:rsidRDefault="00AE42A3" w:rsidP="009B5E6F">
      <w:pPr>
        <w:spacing w:after="0"/>
        <w:rPr>
          <w:rFonts w:ascii="Times New Roman" w:hAnsi="Times New Roman" w:cs="Times New Roman"/>
          <w:sz w:val="24"/>
          <w:szCs w:val="24"/>
        </w:rPr>
      </w:pPr>
      <w:r w:rsidRPr="00AE42A3">
        <w:rPr>
          <w:rFonts w:ascii="Times New Roman" w:hAnsi="Times New Roman" w:cs="Times New Roman"/>
          <w:sz w:val="24"/>
          <w:szCs w:val="24"/>
        </w:rPr>
        <w:t>• The findings from investigations of complaints of noncompliance conducted by the NJDOE’s county offices of education or the Office of Fiscal Acc</w:t>
      </w:r>
      <w:r w:rsidR="009B5E6F">
        <w:rPr>
          <w:rFonts w:ascii="Times New Roman" w:hAnsi="Times New Roman" w:cs="Times New Roman"/>
          <w:sz w:val="24"/>
          <w:szCs w:val="24"/>
        </w:rPr>
        <w:t>ountability and Compliance</w:t>
      </w:r>
    </w:p>
    <w:p w14:paraId="1D515757" w14:textId="77777777" w:rsidR="00AE42A3" w:rsidRPr="00AE42A3" w:rsidRDefault="00AE42A3" w:rsidP="009B5E6F">
      <w:pPr>
        <w:spacing w:after="0"/>
        <w:rPr>
          <w:rFonts w:ascii="Times New Roman" w:hAnsi="Times New Roman" w:cs="Times New Roman"/>
          <w:b/>
          <w:sz w:val="24"/>
          <w:szCs w:val="24"/>
        </w:rPr>
      </w:pPr>
      <w:r w:rsidRPr="00AE42A3">
        <w:rPr>
          <w:rFonts w:ascii="Times New Roman" w:hAnsi="Times New Roman" w:cs="Times New Roman"/>
          <w:sz w:val="24"/>
          <w:szCs w:val="24"/>
        </w:rPr>
        <w:t>• Other sources of information (e.g., student conduct referrals and dispositions, student and staff attendance, student suspensions, school climate surveys, at</w:t>
      </w:r>
      <w:r w:rsidR="009B5E6F">
        <w:rPr>
          <w:rFonts w:ascii="Times New Roman" w:hAnsi="Times New Roman" w:cs="Times New Roman"/>
          <w:sz w:val="24"/>
          <w:szCs w:val="24"/>
        </w:rPr>
        <w:t>-risk student behavior surveys)</w:t>
      </w:r>
    </w:p>
    <w:p w14:paraId="549064E5" w14:textId="77777777" w:rsidR="008C4328" w:rsidRDefault="008C4328">
      <w:r>
        <w:br w:type="page"/>
      </w:r>
    </w:p>
    <w:p w14:paraId="427B7930" w14:textId="77777777" w:rsidR="00AE42A3" w:rsidRDefault="00AE42A3"/>
    <w:p w14:paraId="15E4F1AB" w14:textId="77777777" w:rsidR="008C4328" w:rsidRDefault="008C4328" w:rsidP="008C4328"/>
    <w:tbl>
      <w:tblPr>
        <w:tblStyle w:val="TableGrid"/>
        <w:tblpPr w:leftFromText="180" w:rightFromText="180" w:vertAnchor="text" w:horzAnchor="margin" w:tblpY="-816"/>
        <w:tblW w:w="9985" w:type="dxa"/>
        <w:tblLook w:val="04A0" w:firstRow="1" w:lastRow="0" w:firstColumn="1" w:lastColumn="0" w:noHBand="0" w:noVBand="1"/>
      </w:tblPr>
      <w:tblGrid>
        <w:gridCol w:w="9985"/>
      </w:tblGrid>
      <w:tr w:rsidR="00F9537B" w14:paraId="26614419" w14:textId="77777777" w:rsidTr="004063D1">
        <w:trPr>
          <w:trHeight w:val="612"/>
        </w:trPr>
        <w:tc>
          <w:tcPr>
            <w:tcW w:w="9985" w:type="dxa"/>
            <w:vAlign w:val="center"/>
          </w:tcPr>
          <w:p w14:paraId="0B17EEB0" w14:textId="77777777" w:rsidR="00F9537B" w:rsidRDefault="00F9537B" w:rsidP="004063D1">
            <w:pPr>
              <w:pStyle w:val="Default"/>
              <w:shd w:val="clear" w:color="auto" w:fill="FFC000"/>
              <w:jc w:val="center"/>
              <w:rPr>
                <w:rFonts w:ascii="Arial" w:hAnsi="Arial" w:cs="Arial"/>
                <w:b/>
                <w:bCs/>
                <w:sz w:val="28"/>
                <w:szCs w:val="28"/>
              </w:rPr>
            </w:pPr>
          </w:p>
          <w:p w14:paraId="302C86F1" w14:textId="77777777" w:rsidR="00042D23" w:rsidRPr="00664320" w:rsidRDefault="00042D23" w:rsidP="004063D1">
            <w:pPr>
              <w:pStyle w:val="Default"/>
              <w:shd w:val="clear" w:color="auto" w:fill="FFC000"/>
              <w:jc w:val="center"/>
              <w:rPr>
                <w:rFonts w:ascii="Times New Roman" w:hAnsi="Times New Roman" w:cs="Times New Roman"/>
                <w:b/>
                <w:bCs/>
                <w:sz w:val="28"/>
                <w:szCs w:val="28"/>
              </w:rPr>
            </w:pPr>
            <w:r w:rsidRPr="00664320">
              <w:rPr>
                <w:rFonts w:ascii="Times New Roman" w:hAnsi="Times New Roman" w:cs="Times New Roman"/>
                <w:b/>
                <w:bCs/>
                <w:sz w:val="28"/>
                <w:szCs w:val="28"/>
              </w:rPr>
              <w:t>Orange Township Public Schools</w:t>
            </w:r>
          </w:p>
          <w:p w14:paraId="37419D73" w14:textId="77777777" w:rsidR="00E667B7" w:rsidRDefault="00F9537B" w:rsidP="004063D1">
            <w:pPr>
              <w:pStyle w:val="Default"/>
              <w:shd w:val="clear" w:color="auto" w:fill="FFC000"/>
              <w:jc w:val="center"/>
              <w:rPr>
                <w:rFonts w:ascii="Arial" w:hAnsi="Arial" w:cs="Arial"/>
                <w:b/>
                <w:bCs/>
                <w:sz w:val="22"/>
                <w:szCs w:val="22"/>
              </w:rPr>
            </w:pPr>
            <w:r w:rsidRPr="00664320">
              <w:rPr>
                <w:rFonts w:ascii="Times New Roman" w:hAnsi="Times New Roman" w:cs="Times New Roman"/>
                <w:b/>
                <w:bCs/>
                <w:sz w:val="28"/>
                <w:szCs w:val="28"/>
              </w:rPr>
              <w:t>HARASSMENT OR INTIMIDATION (BULLYING) REPORTING</w:t>
            </w:r>
            <w:r w:rsidRPr="005056B4">
              <w:rPr>
                <w:rFonts w:ascii="Arial" w:hAnsi="Arial" w:cs="Arial"/>
                <w:b/>
                <w:bCs/>
                <w:sz w:val="22"/>
                <w:szCs w:val="22"/>
              </w:rPr>
              <w:t xml:space="preserve"> </w:t>
            </w:r>
            <w:r w:rsidR="00E667B7">
              <w:rPr>
                <w:rFonts w:ascii="Arial" w:hAnsi="Arial" w:cs="Arial"/>
                <w:b/>
                <w:bCs/>
                <w:sz w:val="28"/>
                <w:szCs w:val="28"/>
              </w:rPr>
              <w:t>FORM</w:t>
            </w:r>
            <w:r w:rsidR="00E667B7">
              <w:rPr>
                <w:rFonts w:ascii="Arial" w:hAnsi="Arial" w:cs="Arial"/>
                <w:b/>
                <w:bCs/>
                <w:sz w:val="22"/>
                <w:szCs w:val="22"/>
              </w:rPr>
              <w:t xml:space="preserve">  </w:t>
            </w:r>
          </w:p>
          <w:p w14:paraId="6B420CB5" w14:textId="77777777" w:rsidR="00F9537B" w:rsidRPr="00D726F5" w:rsidRDefault="00E667B7" w:rsidP="004063D1">
            <w:pPr>
              <w:pStyle w:val="Default"/>
              <w:shd w:val="clear" w:color="auto" w:fill="FFC000"/>
              <w:jc w:val="right"/>
              <w:rPr>
                <w:rFonts w:ascii="Arial" w:hAnsi="Arial" w:cs="Arial"/>
                <w:b/>
                <w:color w:val="FFFFFF" w:themeColor="background1"/>
              </w:rPr>
            </w:pPr>
            <w:r w:rsidRPr="00D726F5">
              <w:rPr>
                <w:rFonts w:ascii="Arial" w:hAnsi="Arial" w:cs="Arial"/>
                <w:b/>
                <w:color w:val="FFFFFF" w:themeColor="background1"/>
                <w:highlight w:val="black"/>
              </w:rPr>
              <w:t>FORM A</w:t>
            </w:r>
            <w:r w:rsidRPr="00D726F5">
              <w:rPr>
                <w:rFonts w:ascii="Arial" w:hAnsi="Arial" w:cs="Arial"/>
                <w:b/>
                <w:bCs/>
              </w:rPr>
              <w:t xml:space="preserve"> </w:t>
            </w:r>
            <w:r w:rsidR="00F9537B" w:rsidRPr="00D726F5">
              <w:rPr>
                <w:rFonts w:ascii="Arial" w:hAnsi="Arial" w:cs="Arial"/>
                <w:b/>
                <w:bCs/>
              </w:rPr>
              <w:t xml:space="preserve">             </w:t>
            </w:r>
          </w:p>
          <w:p w14:paraId="5FEE63FA" w14:textId="77777777" w:rsidR="00F9537B" w:rsidRDefault="00F9537B" w:rsidP="00CA6882">
            <w:pPr>
              <w:pStyle w:val="Default"/>
              <w:jc w:val="center"/>
              <w:rPr>
                <w:rFonts w:ascii="Arial" w:hAnsi="Arial" w:cs="Arial"/>
                <w:b/>
                <w:color w:val="FFFFFF" w:themeColor="background1"/>
                <w:sz w:val="13"/>
                <w:szCs w:val="13"/>
              </w:rPr>
            </w:pPr>
          </w:p>
          <w:p w14:paraId="577E6122" w14:textId="77777777" w:rsidR="00F9537B" w:rsidRDefault="00F9537B" w:rsidP="00CA6882">
            <w:pPr>
              <w:pStyle w:val="Default"/>
              <w:jc w:val="center"/>
              <w:rPr>
                <w:rFonts w:ascii="Arial" w:hAnsi="Arial" w:cs="Arial"/>
                <w:b/>
                <w:color w:val="auto"/>
                <w:sz w:val="13"/>
                <w:szCs w:val="13"/>
              </w:rPr>
            </w:pPr>
          </w:p>
        </w:tc>
      </w:tr>
    </w:tbl>
    <w:p w14:paraId="7C7E3863" w14:textId="77777777" w:rsidR="005056B4" w:rsidRPr="00664320" w:rsidRDefault="005056B4" w:rsidP="005D5984">
      <w:pPr>
        <w:autoSpaceDE w:val="0"/>
        <w:autoSpaceDN w:val="0"/>
        <w:adjustRightInd w:val="0"/>
        <w:spacing w:after="0" w:line="240" w:lineRule="auto"/>
        <w:ind w:left="-720" w:right="-720"/>
        <w:jc w:val="both"/>
        <w:rPr>
          <w:rFonts w:ascii="Times New Roman" w:hAnsi="Times New Roman" w:cs="Times New Roman"/>
          <w:color w:val="000000"/>
          <w:sz w:val="20"/>
          <w:szCs w:val="20"/>
        </w:rPr>
      </w:pPr>
      <w:r w:rsidRPr="00664320">
        <w:rPr>
          <w:rFonts w:ascii="Times New Roman" w:hAnsi="Times New Roman" w:cs="Times New Roman"/>
          <w:color w:val="000000"/>
          <w:sz w:val="20"/>
          <w:szCs w:val="20"/>
        </w:rPr>
        <w:t>Directions: Harassment and intimidation (bullying) are serious and will not be tolerated. This is a form to report alleged harassment and intimidation (bullying) that occurred on school property; at a school-sponsored activity or event off school property; on a school bus; or o</w:t>
      </w:r>
      <w:r w:rsidR="004063D1">
        <w:rPr>
          <w:rFonts w:ascii="Times New Roman" w:hAnsi="Times New Roman" w:cs="Times New Roman"/>
          <w:color w:val="000000"/>
          <w:sz w:val="20"/>
          <w:szCs w:val="20"/>
        </w:rPr>
        <w:t>n the way to and/or from school</w:t>
      </w:r>
      <w:r w:rsidRPr="00664320">
        <w:rPr>
          <w:rFonts w:ascii="Times New Roman" w:hAnsi="Times New Roman" w:cs="Times New Roman"/>
          <w:color w:val="000000"/>
          <w:sz w:val="20"/>
          <w:szCs w:val="20"/>
        </w:rPr>
        <w:t xml:space="preserve">, in the current school year. If you are a student victim, the parent/guardian of a student victim, or a close adult relative of a student victim, or a school staff member and wish to report an incident of alleged harassment or intimidation (bullying), complete this form and return it to the Principal at the student victim’s school. Contact the school for additional information or assistance at any time. </w:t>
      </w:r>
    </w:p>
    <w:p w14:paraId="11462ED8" w14:textId="77777777" w:rsidR="004A6067" w:rsidRPr="00664320" w:rsidRDefault="004A6067" w:rsidP="005056B4">
      <w:pPr>
        <w:autoSpaceDE w:val="0"/>
        <w:autoSpaceDN w:val="0"/>
        <w:adjustRightInd w:val="0"/>
        <w:spacing w:after="0" w:line="240" w:lineRule="auto"/>
        <w:rPr>
          <w:rFonts w:ascii="Times New Roman" w:hAnsi="Times New Roman" w:cs="Times New Roman"/>
          <w:b/>
          <w:bCs/>
          <w:color w:val="000000"/>
          <w:sz w:val="20"/>
          <w:szCs w:val="20"/>
        </w:rPr>
      </w:pPr>
    </w:p>
    <w:p w14:paraId="4C7FD821" w14:textId="77777777" w:rsidR="005056B4" w:rsidRPr="00664320" w:rsidRDefault="005056B4" w:rsidP="004A6067">
      <w:pPr>
        <w:autoSpaceDE w:val="0"/>
        <w:autoSpaceDN w:val="0"/>
        <w:adjustRightInd w:val="0"/>
        <w:spacing w:after="0" w:line="240" w:lineRule="auto"/>
        <w:ind w:left="-720" w:right="-630"/>
        <w:jc w:val="both"/>
        <w:rPr>
          <w:rFonts w:ascii="Times New Roman" w:hAnsi="Times New Roman" w:cs="Times New Roman"/>
          <w:color w:val="000000"/>
          <w:sz w:val="20"/>
          <w:szCs w:val="20"/>
        </w:rPr>
      </w:pPr>
      <w:r w:rsidRPr="00664320">
        <w:rPr>
          <w:rFonts w:ascii="Times New Roman" w:hAnsi="Times New Roman" w:cs="Times New Roman"/>
          <w:b/>
          <w:bCs/>
          <w:color w:val="000000"/>
          <w:sz w:val="20"/>
          <w:szCs w:val="20"/>
        </w:rPr>
        <w:t xml:space="preserve">Harassment and intimidation (bullying) means conduct, including verbal conduct, that creates a hostile educational environment by substantially interfering with a student’s educational benefits, opportunities, or performance, or with a student’s physical or psychological well-being, and is motivated by an actual or a perceived personal characteristic such as race, national origin, marital status, sex, sexual orientation, gender identity, religion or disability, or is threatening or seriously intimidating. </w:t>
      </w:r>
    </w:p>
    <w:p w14:paraId="5F9344A6" w14:textId="77777777" w:rsidR="004A6067" w:rsidRPr="00664320" w:rsidRDefault="004A6067" w:rsidP="004A6067">
      <w:pPr>
        <w:autoSpaceDE w:val="0"/>
        <w:autoSpaceDN w:val="0"/>
        <w:adjustRightInd w:val="0"/>
        <w:spacing w:after="0" w:line="240" w:lineRule="auto"/>
        <w:ind w:left="-720" w:right="-630"/>
        <w:jc w:val="both"/>
        <w:rPr>
          <w:rFonts w:ascii="Times New Roman" w:hAnsi="Times New Roman" w:cs="Times New Roman"/>
          <w:color w:val="000000"/>
          <w:sz w:val="20"/>
          <w:szCs w:val="20"/>
        </w:rPr>
      </w:pPr>
    </w:p>
    <w:p w14:paraId="2FBD8C44" w14:textId="77777777" w:rsidR="005056B4" w:rsidRPr="00664320" w:rsidRDefault="005056B4" w:rsidP="004A6067">
      <w:pPr>
        <w:autoSpaceDE w:val="0"/>
        <w:autoSpaceDN w:val="0"/>
        <w:adjustRightInd w:val="0"/>
        <w:spacing w:after="0" w:line="240" w:lineRule="auto"/>
        <w:ind w:left="-720" w:right="-630"/>
        <w:jc w:val="both"/>
        <w:rPr>
          <w:rFonts w:ascii="Times New Roman" w:hAnsi="Times New Roman" w:cs="Times New Roman"/>
          <w:color w:val="000000"/>
          <w:sz w:val="20"/>
          <w:szCs w:val="20"/>
        </w:rPr>
      </w:pPr>
      <w:r w:rsidRPr="00664320">
        <w:rPr>
          <w:rFonts w:ascii="Times New Roman" w:hAnsi="Times New Roman" w:cs="Times New Roman"/>
          <w:color w:val="000000"/>
          <w:sz w:val="20"/>
          <w:szCs w:val="20"/>
        </w:rPr>
        <w:t>Today’s date: __</w:t>
      </w:r>
      <w:r w:rsidR="004A6067" w:rsidRPr="00664320">
        <w:rPr>
          <w:rFonts w:ascii="Times New Roman" w:hAnsi="Times New Roman" w:cs="Times New Roman"/>
          <w:color w:val="000000"/>
          <w:sz w:val="20"/>
          <w:szCs w:val="20"/>
        </w:rPr>
        <w:t>_____ / _______ / _______      School:</w:t>
      </w:r>
      <w:r w:rsidRPr="00664320">
        <w:rPr>
          <w:rFonts w:ascii="Times New Roman" w:hAnsi="Times New Roman" w:cs="Times New Roman"/>
          <w:color w:val="000000"/>
          <w:sz w:val="20"/>
          <w:szCs w:val="20"/>
        </w:rPr>
        <w:t>_____</w:t>
      </w:r>
      <w:r w:rsidR="004A6067" w:rsidRPr="00664320">
        <w:rPr>
          <w:rFonts w:ascii="Times New Roman" w:hAnsi="Times New Roman" w:cs="Times New Roman"/>
          <w:color w:val="000000"/>
          <w:sz w:val="20"/>
          <w:szCs w:val="20"/>
        </w:rPr>
        <w:t>__________</w:t>
      </w:r>
      <w:r w:rsidRPr="00664320">
        <w:rPr>
          <w:rFonts w:ascii="Times New Roman" w:hAnsi="Times New Roman" w:cs="Times New Roman"/>
          <w:color w:val="000000"/>
          <w:sz w:val="20"/>
          <w:szCs w:val="20"/>
        </w:rPr>
        <w:t>_____</w:t>
      </w:r>
      <w:r w:rsidR="004A6067" w:rsidRPr="00664320">
        <w:rPr>
          <w:rFonts w:ascii="Times New Roman" w:hAnsi="Times New Roman" w:cs="Times New Roman"/>
          <w:color w:val="000000"/>
          <w:sz w:val="20"/>
          <w:szCs w:val="20"/>
        </w:rPr>
        <w:t>____</w:t>
      </w:r>
      <w:r w:rsidRPr="00664320">
        <w:rPr>
          <w:rFonts w:ascii="Times New Roman" w:hAnsi="Times New Roman" w:cs="Times New Roman"/>
          <w:color w:val="000000"/>
          <w:sz w:val="20"/>
          <w:szCs w:val="20"/>
        </w:rPr>
        <w:t xml:space="preserve">___________________ </w:t>
      </w:r>
    </w:p>
    <w:p w14:paraId="15BADF21" w14:textId="77777777" w:rsidR="005056B4" w:rsidRPr="00664320" w:rsidRDefault="004A6067" w:rsidP="004A6067">
      <w:pPr>
        <w:autoSpaceDE w:val="0"/>
        <w:autoSpaceDN w:val="0"/>
        <w:adjustRightInd w:val="0"/>
        <w:spacing w:after="0" w:line="240" w:lineRule="auto"/>
        <w:ind w:left="-720" w:right="-630"/>
        <w:jc w:val="both"/>
        <w:rPr>
          <w:rFonts w:ascii="Times New Roman" w:hAnsi="Times New Roman" w:cs="Times New Roman"/>
          <w:color w:val="000000"/>
          <w:sz w:val="20"/>
          <w:szCs w:val="20"/>
        </w:rPr>
      </w:pPr>
      <w:r w:rsidRPr="00664320">
        <w:rPr>
          <w:rFonts w:ascii="Times New Roman" w:hAnsi="Times New Roman" w:cs="Times New Roman"/>
          <w:color w:val="000000"/>
          <w:sz w:val="20"/>
          <w:szCs w:val="20"/>
        </w:rPr>
        <w:t xml:space="preserve">                      </w:t>
      </w:r>
      <w:r w:rsidR="005056B4" w:rsidRPr="00664320">
        <w:rPr>
          <w:rFonts w:ascii="Times New Roman" w:hAnsi="Times New Roman" w:cs="Times New Roman"/>
          <w:color w:val="000000"/>
          <w:sz w:val="20"/>
          <w:szCs w:val="20"/>
        </w:rPr>
        <w:t xml:space="preserve">Month </w:t>
      </w:r>
      <w:r w:rsidRPr="00664320">
        <w:rPr>
          <w:rFonts w:ascii="Times New Roman" w:hAnsi="Times New Roman" w:cs="Times New Roman"/>
          <w:color w:val="000000"/>
          <w:sz w:val="20"/>
          <w:szCs w:val="20"/>
        </w:rPr>
        <w:t xml:space="preserve">      </w:t>
      </w:r>
      <w:r w:rsidR="004063D1">
        <w:rPr>
          <w:rFonts w:ascii="Times New Roman" w:hAnsi="Times New Roman" w:cs="Times New Roman"/>
          <w:color w:val="000000"/>
          <w:sz w:val="20"/>
          <w:szCs w:val="20"/>
        </w:rPr>
        <w:t xml:space="preserve"> </w:t>
      </w:r>
      <w:r w:rsidRPr="00664320">
        <w:rPr>
          <w:rFonts w:ascii="Times New Roman" w:hAnsi="Times New Roman" w:cs="Times New Roman"/>
          <w:color w:val="000000"/>
          <w:sz w:val="20"/>
          <w:szCs w:val="20"/>
        </w:rPr>
        <w:t xml:space="preserve"> </w:t>
      </w:r>
      <w:r w:rsidR="005056B4" w:rsidRPr="00664320">
        <w:rPr>
          <w:rFonts w:ascii="Times New Roman" w:hAnsi="Times New Roman" w:cs="Times New Roman"/>
          <w:color w:val="000000"/>
          <w:sz w:val="20"/>
          <w:szCs w:val="20"/>
        </w:rPr>
        <w:t xml:space="preserve">Day </w:t>
      </w:r>
      <w:r w:rsidRPr="00664320">
        <w:rPr>
          <w:rFonts w:ascii="Times New Roman" w:hAnsi="Times New Roman" w:cs="Times New Roman"/>
          <w:color w:val="000000"/>
          <w:sz w:val="20"/>
          <w:szCs w:val="20"/>
        </w:rPr>
        <w:t xml:space="preserve">           </w:t>
      </w:r>
      <w:r w:rsidR="005056B4" w:rsidRPr="00664320">
        <w:rPr>
          <w:rFonts w:ascii="Times New Roman" w:hAnsi="Times New Roman" w:cs="Times New Roman"/>
          <w:color w:val="000000"/>
          <w:sz w:val="20"/>
          <w:szCs w:val="20"/>
        </w:rPr>
        <w:t xml:space="preserve">Year </w:t>
      </w:r>
    </w:p>
    <w:p w14:paraId="3D0EA0F9" w14:textId="77777777" w:rsidR="004A6067" w:rsidRPr="00664320" w:rsidRDefault="004A6067" w:rsidP="004A6067">
      <w:pPr>
        <w:autoSpaceDE w:val="0"/>
        <w:autoSpaceDN w:val="0"/>
        <w:adjustRightInd w:val="0"/>
        <w:spacing w:after="0" w:line="240" w:lineRule="auto"/>
        <w:ind w:left="-720" w:right="-630"/>
        <w:jc w:val="both"/>
        <w:rPr>
          <w:rFonts w:ascii="Times New Roman" w:hAnsi="Times New Roman" w:cs="Times New Roman"/>
          <w:color w:val="000000"/>
          <w:sz w:val="14"/>
          <w:szCs w:val="14"/>
        </w:rPr>
      </w:pPr>
    </w:p>
    <w:p w14:paraId="75423BD5" w14:textId="77777777" w:rsidR="005056B4" w:rsidRPr="00664320" w:rsidRDefault="004063D1" w:rsidP="004A6067">
      <w:pPr>
        <w:autoSpaceDE w:val="0"/>
        <w:autoSpaceDN w:val="0"/>
        <w:adjustRightInd w:val="0"/>
        <w:spacing w:after="0" w:line="240" w:lineRule="auto"/>
        <w:ind w:left="-720" w:right="-630"/>
        <w:jc w:val="both"/>
        <w:rPr>
          <w:rFonts w:ascii="Times New Roman" w:hAnsi="Times New Roman" w:cs="Times New Roman"/>
          <w:color w:val="000000"/>
          <w:sz w:val="20"/>
          <w:szCs w:val="20"/>
        </w:rPr>
      </w:pPr>
      <w:r>
        <w:rPr>
          <w:rFonts w:ascii="Times New Roman" w:hAnsi="Times New Roman" w:cs="Times New Roman"/>
          <w:color w:val="000000"/>
          <w:sz w:val="20"/>
          <w:szCs w:val="20"/>
        </w:rPr>
        <w:t>School</w:t>
      </w:r>
      <w:r w:rsidR="005056B4" w:rsidRPr="00664320">
        <w:rPr>
          <w:rFonts w:ascii="Times New Roman" w:hAnsi="Times New Roman" w:cs="Times New Roman"/>
          <w:color w:val="000000"/>
          <w:sz w:val="20"/>
          <w:szCs w:val="20"/>
        </w:rPr>
        <w:t xml:space="preserve">: _______________________________________ </w:t>
      </w:r>
    </w:p>
    <w:p w14:paraId="08FE503F" w14:textId="77777777" w:rsidR="004A6067" w:rsidRPr="00664320" w:rsidRDefault="005D5984" w:rsidP="004A6067">
      <w:pPr>
        <w:autoSpaceDE w:val="0"/>
        <w:autoSpaceDN w:val="0"/>
        <w:adjustRightInd w:val="0"/>
        <w:spacing w:after="0" w:line="240" w:lineRule="auto"/>
        <w:ind w:left="-720" w:right="-630"/>
        <w:jc w:val="both"/>
        <w:rPr>
          <w:rFonts w:ascii="Times New Roman" w:hAnsi="Times New Roman" w:cs="Times New Roman"/>
          <w:b/>
          <w:bCs/>
          <w:color w:val="000000"/>
        </w:rPr>
      </w:pPr>
      <w:r w:rsidRPr="00664320">
        <w:rPr>
          <w:rFonts w:ascii="Times New Roman" w:hAnsi="Times New Roman" w:cs="Times New Roman"/>
          <w:b/>
          <w:bCs/>
          <w:noProof/>
          <w:color w:val="000000"/>
        </w:rPr>
        <mc:AlternateContent>
          <mc:Choice Requires="wps">
            <w:drawing>
              <wp:anchor distT="0" distB="0" distL="114300" distR="114300" simplePos="0" relativeHeight="251661312" behindDoc="1" locked="0" layoutInCell="1" allowOverlap="1" wp14:anchorId="1BBCD06A" wp14:editId="35944228">
                <wp:simplePos x="0" y="0"/>
                <wp:positionH relativeFrom="column">
                  <wp:posOffset>-568960</wp:posOffset>
                </wp:positionH>
                <wp:positionV relativeFrom="paragraph">
                  <wp:posOffset>28887</wp:posOffset>
                </wp:positionV>
                <wp:extent cx="7096125" cy="914077"/>
                <wp:effectExtent l="0" t="0" r="28575" b="19685"/>
                <wp:wrapNone/>
                <wp:docPr id="4" name="Round Diagonal Corner Rectangle 4"/>
                <wp:cNvGraphicFramePr/>
                <a:graphic xmlns:a="http://schemas.openxmlformats.org/drawingml/2006/main">
                  <a:graphicData uri="http://schemas.microsoft.com/office/word/2010/wordprocessingShape">
                    <wps:wsp>
                      <wps:cNvSpPr/>
                      <wps:spPr>
                        <a:xfrm>
                          <a:off x="0" y="0"/>
                          <a:ext cx="7096125" cy="914077"/>
                        </a:xfrm>
                        <a:prstGeom prst="round2DiagRect">
                          <a:avLst/>
                        </a:prstGeom>
                        <a:ln>
                          <a:solidFill>
                            <a:schemeClr val="accent6"/>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38EF2" id="Round Diagonal Corner Rectangle 4" o:spid="_x0000_s1026" style="position:absolute;margin-left:-44.8pt;margin-top:2.25pt;width:558.75pt;height:71.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96125,914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" path="m152349,l7096125,r,l7096125,761728v,84140,-68209,152349,-152349,152349l,914077r,l,152349c,68209,68209,,152349,xe" fillcolor="white [3201]" strokecolor="#94a088 [3209]" strokeweight="2pt">
                <v:path arrowok="t" o:connecttype="custom" o:connectlocs="152349,0;7096125,0;7096125,0;7096125,761728;6943776,914077;0,914077;0,914077;0,152349;152349,0" o:connectangles="0,0,0,0,0,0,0,0,0"/>
              </v:shape>
            </w:pict>
          </mc:Fallback>
        </mc:AlternateContent>
      </w:r>
    </w:p>
    <w:p w14:paraId="1F5929BA" w14:textId="77777777" w:rsidR="005056B4" w:rsidRPr="00664320" w:rsidRDefault="005056B4" w:rsidP="004A6067">
      <w:pPr>
        <w:autoSpaceDE w:val="0"/>
        <w:autoSpaceDN w:val="0"/>
        <w:adjustRightInd w:val="0"/>
        <w:spacing w:after="0" w:line="240" w:lineRule="auto"/>
        <w:ind w:left="-720" w:right="-630"/>
        <w:jc w:val="both"/>
        <w:rPr>
          <w:rFonts w:ascii="Times New Roman" w:hAnsi="Times New Roman" w:cs="Times New Roman"/>
          <w:color w:val="000000"/>
          <w:sz w:val="20"/>
          <w:szCs w:val="20"/>
        </w:rPr>
      </w:pPr>
      <w:r w:rsidRPr="00664320">
        <w:rPr>
          <w:rFonts w:ascii="Times New Roman" w:hAnsi="Times New Roman" w:cs="Times New Roman"/>
          <w:b/>
          <w:bCs/>
          <w:color w:val="000000"/>
          <w:sz w:val="20"/>
          <w:szCs w:val="20"/>
        </w:rPr>
        <w:t>PERSON REPORTING INCIDENT</w:t>
      </w:r>
      <w:r w:rsidR="004A6067" w:rsidRPr="00664320">
        <w:rPr>
          <w:rFonts w:ascii="Times New Roman" w:hAnsi="Times New Roman" w:cs="Times New Roman"/>
          <w:b/>
          <w:bCs/>
          <w:color w:val="000000"/>
          <w:sz w:val="20"/>
          <w:szCs w:val="20"/>
        </w:rPr>
        <w:t xml:space="preserve">  </w:t>
      </w:r>
      <w:r w:rsidRPr="00664320">
        <w:rPr>
          <w:rFonts w:ascii="Times New Roman" w:hAnsi="Times New Roman" w:cs="Times New Roman"/>
          <w:b/>
          <w:bCs/>
          <w:color w:val="000000"/>
          <w:sz w:val="20"/>
          <w:szCs w:val="20"/>
        </w:rPr>
        <w:t xml:space="preserve"> </w:t>
      </w:r>
      <w:r w:rsidR="004A6067" w:rsidRPr="00664320">
        <w:rPr>
          <w:rFonts w:ascii="Times New Roman" w:hAnsi="Times New Roman" w:cs="Times New Roman"/>
          <w:b/>
          <w:bCs/>
          <w:color w:val="000000"/>
          <w:sz w:val="20"/>
          <w:szCs w:val="20"/>
        </w:rPr>
        <w:tab/>
      </w:r>
      <w:r w:rsidR="004A6067" w:rsidRPr="00664320">
        <w:rPr>
          <w:rFonts w:ascii="Times New Roman" w:hAnsi="Times New Roman" w:cs="Times New Roman"/>
          <w:b/>
          <w:bCs/>
          <w:color w:val="000000"/>
          <w:sz w:val="20"/>
          <w:szCs w:val="20"/>
        </w:rPr>
        <w:tab/>
      </w:r>
      <w:r w:rsidRPr="00664320">
        <w:rPr>
          <w:rFonts w:ascii="Times New Roman" w:hAnsi="Times New Roman" w:cs="Times New Roman"/>
          <w:color w:val="000000"/>
          <w:sz w:val="20"/>
          <w:szCs w:val="20"/>
        </w:rPr>
        <w:t>Name</w:t>
      </w:r>
      <w:r w:rsidR="00E53FC3" w:rsidRPr="00664320">
        <w:rPr>
          <w:rFonts w:ascii="Times New Roman" w:hAnsi="Times New Roman" w:cs="Times New Roman"/>
          <w:color w:val="000000"/>
          <w:sz w:val="20"/>
          <w:szCs w:val="20"/>
        </w:rPr>
        <w:t>::</w:t>
      </w:r>
      <w:r w:rsidR="004A6067" w:rsidRPr="00664320">
        <w:rPr>
          <w:rFonts w:ascii="Times New Roman" w:hAnsi="Times New Roman" w:cs="Times New Roman"/>
          <w:color w:val="000000"/>
          <w:sz w:val="20"/>
          <w:szCs w:val="20"/>
        </w:rPr>
        <w:t>___________________________________________</w:t>
      </w:r>
    </w:p>
    <w:p w14:paraId="3AA277D2" w14:textId="77777777" w:rsidR="00531056" w:rsidRPr="00664320" w:rsidRDefault="00531056" w:rsidP="004A6067">
      <w:pPr>
        <w:autoSpaceDE w:val="0"/>
        <w:autoSpaceDN w:val="0"/>
        <w:adjustRightInd w:val="0"/>
        <w:spacing w:after="0" w:line="240" w:lineRule="auto"/>
        <w:ind w:left="-720" w:right="-630"/>
        <w:jc w:val="both"/>
        <w:rPr>
          <w:rFonts w:ascii="Times New Roman" w:hAnsi="Times New Roman" w:cs="Times New Roman"/>
          <w:color w:val="000000"/>
          <w:sz w:val="20"/>
          <w:szCs w:val="20"/>
        </w:rPr>
      </w:pPr>
    </w:p>
    <w:p w14:paraId="05DB966C" w14:textId="77777777" w:rsidR="00531056" w:rsidRPr="00664320" w:rsidRDefault="004A6067" w:rsidP="00531056">
      <w:pPr>
        <w:autoSpaceDE w:val="0"/>
        <w:autoSpaceDN w:val="0"/>
        <w:adjustRightInd w:val="0"/>
        <w:spacing w:after="0" w:line="240" w:lineRule="auto"/>
        <w:ind w:left="-720" w:right="-630"/>
        <w:jc w:val="both"/>
        <w:rPr>
          <w:rFonts w:ascii="Times New Roman" w:hAnsi="Times New Roman" w:cs="Times New Roman"/>
          <w:color w:val="000000"/>
          <w:sz w:val="20"/>
          <w:szCs w:val="20"/>
        </w:rPr>
      </w:pPr>
      <w:r w:rsidRPr="00664320">
        <w:rPr>
          <w:rFonts w:ascii="Times New Roman" w:hAnsi="Times New Roman" w:cs="Times New Roman"/>
          <w:color w:val="000000"/>
          <w:sz w:val="20"/>
          <w:szCs w:val="20"/>
        </w:rPr>
        <w:t>Telephone:</w:t>
      </w:r>
      <w:r w:rsidR="00531056" w:rsidRPr="00664320">
        <w:rPr>
          <w:rFonts w:ascii="Times New Roman" w:hAnsi="Times New Roman" w:cs="Times New Roman"/>
          <w:color w:val="000000"/>
          <w:sz w:val="20"/>
          <w:szCs w:val="20"/>
        </w:rPr>
        <w:t xml:space="preserve">  ________________________          E-mail: ___________________________________________</w:t>
      </w:r>
    </w:p>
    <w:p w14:paraId="54266C9F" w14:textId="77777777" w:rsidR="004A6067" w:rsidRPr="00664320" w:rsidRDefault="00531056" w:rsidP="00531056">
      <w:pPr>
        <w:autoSpaceDE w:val="0"/>
        <w:autoSpaceDN w:val="0"/>
        <w:adjustRightInd w:val="0"/>
        <w:spacing w:after="0" w:line="240" w:lineRule="auto"/>
        <w:ind w:left="-720" w:right="-630"/>
        <w:jc w:val="both"/>
        <w:rPr>
          <w:rFonts w:ascii="Times New Roman" w:hAnsi="Times New Roman" w:cs="Times New Roman"/>
          <w:b/>
          <w:bCs/>
          <w:color w:val="000000"/>
          <w:sz w:val="20"/>
          <w:szCs w:val="20"/>
        </w:rPr>
      </w:pPr>
      <w:r w:rsidRPr="00664320">
        <w:rPr>
          <w:rFonts w:ascii="Times New Roman" w:hAnsi="Times New Roman" w:cs="Times New Roman"/>
          <w:color w:val="000000"/>
          <w:sz w:val="20"/>
          <w:szCs w:val="20"/>
        </w:rPr>
        <w:t xml:space="preserve"> </w:t>
      </w:r>
      <w:r w:rsidR="004A6067" w:rsidRPr="00664320">
        <w:rPr>
          <w:rFonts w:ascii="Times New Roman" w:hAnsi="Times New Roman" w:cs="Times New Roman"/>
          <w:color w:val="000000"/>
          <w:sz w:val="20"/>
          <w:szCs w:val="20"/>
        </w:rPr>
        <w:tab/>
      </w:r>
      <w:r w:rsidR="004A6067" w:rsidRPr="00664320">
        <w:rPr>
          <w:rFonts w:ascii="Times New Roman" w:hAnsi="Times New Roman" w:cs="Times New Roman"/>
          <w:color w:val="000000"/>
          <w:sz w:val="20"/>
          <w:szCs w:val="20"/>
        </w:rPr>
        <w:tab/>
      </w:r>
      <w:r w:rsidR="004A6067" w:rsidRPr="00664320">
        <w:rPr>
          <w:rFonts w:ascii="Times New Roman" w:hAnsi="Times New Roman" w:cs="Times New Roman"/>
          <w:color w:val="000000"/>
          <w:sz w:val="20"/>
          <w:szCs w:val="20"/>
        </w:rPr>
        <w:tab/>
      </w:r>
    </w:p>
    <w:p w14:paraId="61220339" w14:textId="77777777" w:rsidR="005056B4" w:rsidRPr="00664320" w:rsidRDefault="005056B4" w:rsidP="004A6067">
      <w:pPr>
        <w:autoSpaceDE w:val="0"/>
        <w:autoSpaceDN w:val="0"/>
        <w:adjustRightInd w:val="0"/>
        <w:spacing w:after="0" w:line="240" w:lineRule="auto"/>
        <w:ind w:left="-720" w:right="-630"/>
        <w:jc w:val="both"/>
        <w:rPr>
          <w:rFonts w:ascii="Times New Roman" w:hAnsi="Times New Roman" w:cs="Times New Roman"/>
          <w:color w:val="000000"/>
          <w:sz w:val="20"/>
          <w:szCs w:val="20"/>
        </w:rPr>
      </w:pPr>
      <w:r w:rsidRPr="00664320">
        <w:rPr>
          <w:rFonts w:ascii="Times New Roman" w:hAnsi="Times New Roman" w:cs="Times New Roman"/>
          <w:color w:val="000000"/>
          <w:sz w:val="20"/>
          <w:szCs w:val="20"/>
        </w:rPr>
        <w:t xml:space="preserve">Place an </w:t>
      </w:r>
      <w:r w:rsidRPr="00664320">
        <w:rPr>
          <w:rFonts w:ascii="Times New Roman" w:hAnsi="Times New Roman" w:cs="Times New Roman"/>
          <w:b/>
          <w:bCs/>
          <w:color w:val="000000"/>
          <w:sz w:val="20"/>
          <w:szCs w:val="20"/>
        </w:rPr>
        <w:t xml:space="preserve">X </w:t>
      </w:r>
      <w:r w:rsidR="004063D1">
        <w:rPr>
          <w:rFonts w:ascii="Times New Roman" w:hAnsi="Times New Roman" w:cs="Times New Roman"/>
          <w:color w:val="000000"/>
          <w:sz w:val="20"/>
          <w:szCs w:val="20"/>
        </w:rPr>
        <w:t xml:space="preserve">in the appropriate box: </w:t>
      </w:r>
      <w:r w:rsidR="004063D1">
        <w:rPr>
          <w:rFonts w:ascii="Times New Roman" w:hAnsi="Times New Roman" w:cs="Times New Roman"/>
          <w:color w:val="000000"/>
          <w:sz w:val="20"/>
          <w:szCs w:val="20"/>
        </w:rPr>
        <w:t xml:space="preserve">Student </w:t>
      </w:r>
      <w:r w:rsidR="004063D1">
        <w:rPr>
          <w:rFonts w:ascii="Times New Roman" w:hAnsi="Times New Roman" w:cs="Times New Roman"/>
          <w:color w:val="000000"/>
          <w:sz w:val="20"/>
          <w:szCs w:val="20"/>
        </w:rPr>
        <w:t xml:space="preserve">Parent/guardian </w:t>
      </w:r>
      <w:r w:rsidR="004063D1">
        <w:rPr>
          <w:rFonts w:ascii="Times New Roman" w:hAnsi="Times New Roman" w:cs="Times New Roman"/>
          <w:color w:val="000000"/>
          <w:sz w:val="20"/>
          <w:szCs w:val="20"/>
        </w:rPr>
        <w:t xml:space="preserve">Close adult relative </w:t>
      </w:r>
      <w:r w:rsidRPr="00664320">
        <w:rPr>
          <w:rFonts w:ascii="Times New Roman" w:hAnsi="Times New Roman" w:cs="Times New Roman"/>
          <w:color w:val="000000"/>
          <w:sz w:val="20"/>
          <w:szCs w:val="20"/>
        </w:rPr>
        <w:t xml:space="preserve">School Staff </w:t>
      </w:r>
    </w:p>
    <w:p w14:paraId="70E29E63" w14:textId="77777777" w:rsidR="004A6067" w:rsidRPr="00664320" w:rsidRDefault="004A6067" w:rsidP="004A6067">
      <w:pPr>
        <w:autoSpaceDE w:val="0"/>
        <w:autoSpaceDN w:val="0"/>
        <w:adjustRightInd w:val="0"/>
        <w:spacing w:after="0" w:line="240" w:lineRule="auto"/>
        <w:ind w:left="-720" w:right="-630"/>
        <w:jc w:val="both"/>
        <w:rPr>
          <w:rFonts w:ascii="Times New Roman" w:hAnsi="Times New Roman" w:cs="Times New Roman"/>
          <w:color w:val="000000"/>
        </w:rPr>
      </w:pPr>
    </w:p>
    <w:p w14:paraId="40E31F65" w14:textId="77777777" w:rsidR="004A6067" w:rsidRPr="00664320" w:rsidRDefault="004A6067" w:rsidP="004A6067">
      <w:pPr>
        <w:autoSpaceDE w:val="0"/>
        <w:autoSpaceDN w:val="0"/>
        <w:adjustRightInd w:val="0"/>
        <w:spacing w:after="0" w:line="240" w:lineRule="auto"/>
        <w:ind w:left="-720" w:right="-630"/>
        <w:jc w:val="both"/>
        <w:rPr>
          <w:rFonts w:ascii="Times New Roman" w:hAnsi="Times New Roman" w:cs="Times New Roman"/>
          <w:color w:val="000000"/>
          <w:sz w:val="12"/>
          <w:szCs w:val="12"/>
        </w:rPr>
      </w:pPr>
    </w:p>
    <w:p w14:paraId="64384107" w14:textId="77777777" w:rsidR="005056B4" w:rsidRPr="00664320" w:rsidRDefault="005056B4" w:rsidP="005D5984">
      <w:pPr>
        <w:autoSpaceDE w:val="0"/>
        <w:autoSpaceDN w:val="0"/>
        <w:adjustRightInd w:val="0"/>
        <w:spacing w:after="0" w:line="240" w:lineRule="auto"/>
        <w:ind w:left="-720" w:right="-630"/>
        <w:rPr>
          <w:rFonts w:ascii="Times New Roman" w:hAnsi="Times New Roman" w:cs="Times New Roman"/>
          <w:color w:val="000000"/>
          <w:sz w:val="20"/>
          <w:szCs w:val="20"/>
        </w:rPr>
      </w:pPr>
      <w:r w:rsidRPr="00664320">
        <w:rPr>
          <w:rFonts w:ascii="Times New Roman" w:hAnsi="Times New Roman" w:cs="Times New Roman"/>
          <w:color w:val="000000"/>
          <w:sz w:val="20"/>
          <w:szCs w:val="20"/>
        </w:rPr>
        <w:t>1</w:t>
      </w:r>
      <w:r w:rsidRPr="00664320">
        <w:rPr>
          <w:rFonts w:ascii="Times New Roman" w:hAnsi="Times New Roman" w:cs="Times New Roman"/>
          <w:b/>
          <w:color w:val="000000"/>
          <w:sz w:val="20"/>
          <w:szCs w:val="20"/>
        </w:rPr>
        <w:t>. Name of student vi</w:t>
      </w:r>
      <w:r w:rsidR="005D5984" w:rsidRPr="00664320">
        <w:rPr>
          <w:rFonts w:ascii="Times New Roman" w:hAnsi="Times New Roman" w:cs="Times New Roman"/>
          <w:b/>
          <w:color w:val="000000"/>
          <w:sz w:val="20"/>
          <w:szCs w:val="20"/>
        </w:rPr>
        <w:t>ctim</w:t>
      </w:r>
      <w:r w:rsidR="005D5984" w:rsidRPr="00664320">
        <w:rPr>
          <w:rFonts w:ascii="Times New Roman" w:hAnsi="Times New Roman" w:cs="Times New Roman"/>
          <w:color w:val="000000"/>
          <w:sz w:val="20"/>
          <w:szCs w:val="20"/>
        </w:rPr>
        <w:t>: _____________________________________________</w:t>
      </w:r>
      <w:r w:rsidRPr="00664320">
        <w:rPr>
          <w:rFonts w:ascii="Times New Roman" w:hAnsi="Times New Roman" w:cs="Times New Roman"/>
          <w:color w:val="000000"/>
          <w:sz w:val="20"/>
          <w:szCs w:val="20"/>
        </w:rPr>
        <w:t>________</w:t>
      </w:r>
      <w:r w:rsidRPr="00664320">
        <w:rPr>
          <w:rFonts w:ascii="Times New Roman" w:hAnsi="Times New Roman" w:cs="Times New Roman"/>
          <w:b/>
          <w:color w:val="000000"/>
          <w:sz w:val="20"/>
          <w:szCs w:val="20"/>
        </w:rPr>
        <w:t>Age</w:t>
      </w:r>
      <w:r w:rsidRPr="00664320">
        <w:rPr>
          <w:rFonts w:ascii="Times New Roman" w:hAnsi="Times New Roman" w:cs="Times New Roman"/>
          <w:color w:val="000000"/>
          <w:sz w:val="20"/>
          <w:szCs w:val="20"/>
        </w:rPr>
        <w:t xml:space="preserve">: _________ </w:t>
      </w:r>
    </w:p>
    <w:p w14:paraId="5D23937D" w14:textId="77777777" w:rsidR="005056B4" w:rsidRPr="00664320" w:rsidRDefault="005D5984" w:rsidP="004A6067">
      <w:pPr>
        <w:autoSpaceDE w:val="0"/>
        <w:autoSpaceDN w:val="0"/>
        <w:adjustRightInd w:val="0"/>
        <w:spacing w:after="0" w:line="240" w:lineRule="auto"/>
        <w:ind w:left="-720" w:right="-630"/>
        <w:jc w:val="both"/>
        <w:rPr>
          <w:rFonts w:ascii="Times New Roman" w:hAnsi="Times New Roman" w:cs="Times New Roman"/>
          <w:color w:val="000000"/>
          <w:sz w:val="20"/>
          <w:szCs w:val="20"/>
        </w:rPr>
      </w:pPr>
      <w:r w:rsidRPr="00664320">
        <w:rPr>
          <w:rFonts w:ascii="Times New Roman" w:hAnsi="Times New Roman" w:cs="Times New Roman"/>
          <w:color w:val="000000"/>
          <w:sz w:val="20"/>
          <w:szCs w:val="20"/>
        </w:rPr>
        <w:t xml:space="preserve">    </w:t>
      </w:r>
      <w:r w:rsidR="004063D1">
        <w:rPr>
          <w:rFonts w:ascii="Times New Roman" w:hAnsi="Times New Roman" w:cs="Times New Roman"/>
          <w:color w:val="000000"/>
          <w:sz w:val="20"/>
          <w:szCs w:val="20"/>
        </w:rPr>
        <w:t xml:space="preserve">                                                                                    </w:t>
      </w:r>
      <w:r w:rsidR="005056B4" w:rsidRPr="00664320">
        <w:rPr>
          <w:rFonts w:ascii="Times New Roman" w:hAnsi="Times New Roman" w:cs="Times New Roman"/>
          <w:color w:val="000000"/>
          <w:sz w:val="20"/>
          <w:szCs w:val="20"/>
        </w:rPr>
        <w:t xml:space="preserve">(Please print) </w:t>
      </w:r>
    </w:p>
    <w:p w14:paraId="38DE1C78" w14:textId="77777777" w:rsidR="005D5984" w:rsidRPr="00664320" w:rsidRDefault="005D5984" w:rsidP="004A6067">
      <w:pPr>
        <w:autoSpaceDE w:val="0"/>
        <w:autoSpaceDN w:val="0"/>
        <w:adjustRightInd w:val="0"/>
        <w:spacing w:after="0" w:line="240" w:lineRule="auto"/>
        <w:ind w:left="-720" w:right="-630"/>
        <w:jc w:val="both"/>
        <w:rPr>
          <w:rFonts w:ascii="Times New Roman" w:hAnsi="Times New Roman" w:cs="Times New Roman"/>
          <w:color w:val="000000"/>
          <w:sz w:val="20"/>
          <w:szCs w:val="20"/>
        </w:rPr>
      </w:pPr>
    </w:p>
    <w:p w14:paraId="3BF6FD50" w14:textId="77777777" w:rsidR="005056B4" w:rsidRPr="00664320" w:rsidRDefault="005056B4" w:rsidP="004A6067">
      <w:pPr>
        <w:autoSpaceDE w:val="0"/>
        <w:autoSpaceDN w:val="0"/>
        <w:adjustRightInd w:val="0"/>
        <w:spacing w:after="0" w:line="240" w:lineRule="auto"/>
        <w:ind w:left="-720" w:right="-630"/>
        <w:jc w:val="both"/>
        <w:rPr>
          <w:rFonts w:ascii="Times New Roman" w:hAnsi="Times New Roman" w:cs="Times New Roman"/>
          <w:color w:val="000000"/>
          <w:sz w:val="20"/>
          <w:szCs w:val="20"/>
        </w:rPr>
      </w:pPr>
      <w:r w:rsidRPr="00664320">
        <w:rPr>
          <w:rFonts w:ascii="Times New Roman" w:hAnsi="Times New Roman" w:cs="Times New Roman"/>
          <w:color w:val="000000"/>
          <w:sz w:val="20"/>
          <w:szCs w:val="20"/>
        </w:rPr>
        <w:t xml:space="preserve">2. </w:t>
      </w:r>
      <w:r w:rsidRPr="00664320">
        <w:rPr>
          <w:rFonts w:ascii="Times New Roman" w:hAnsi="Times New Roman" w:cs="Times New Roman"/>
          <w:b/>
          <w:color w:val="000000"/>
          <w:sz w:val="20"/>
          <w:szCs w:val="20"/>
        </w:rPr>
        <w:t xml:space="preserve">Name(s) of alleged offender(s) (If known): </w:t>
      </w:r>
      <w:r w:rsidRPr="00664320">
        <w:rPr>
          <w:rFonts w:ascii="Times New Roman" w:hAnsi="Times New Roman" w:cs="Times New Roman"/>
          <w:color w:val="000000"/>
          <w:sz w:val="20"/>
          <w:szCs w:val="20"/>
        </w:rPr>
        <w:t>(</w:t>
      </w:r>
      <w:r w:rsidR="00B31E4D" w:rsidRPr="00664320">
        <w:rPr>
          <w:rFonts w:ascii="Times New Roman" w:hAnsi="Times New Roman" w:cs="Times New Roman"/>
          <w:color w:val="000000"/>
          <w:sz w:val="20"/>
          <w:szCs w:val="20"/>
        </w:rPr>
        <w:t>p</w:t>
      </w:r>
      <w:r w:rsidRPr="00664320">
        <w:rPr>
          <w:rFonts w:ascii="Times New Roman" w:hAnsi="Times New Roman" w:cs="Times New Roman"/>
          <w:color w:val="000000"/>
          <w:sz w:val="20"/>
          <w:szCs w:val="20"/>
        </w:rPr>
        <w:t>lease print)</w:t>
      </w:r>
      <w:r w:rsidRPr="00664320">
        <w:rPr>
          <w:rFonts w:ascii="Times New Roman" w:hAnsi="Times New Roman" w:cs="Times New Roman"/>
          <w:b/>
          <w:color w:val="000000"/>
          <w:sz w:val="20"/>
          <w:szCs w:val="20"/>
        </w:rPr>
        <w:t xml:space="preserve"> Age</w:t>
      </w:r>
      <w:r w:rsidR="00B31E4D" w:rsidRPr="00664320">
        <w:rPr>
          <w:rFonts w:ascii="Times New Roman" w:hAnsi="Times New Roman" w:cs="Times New Roman"/>
          <w:b/>
          <w:color w:val="000000"/>
          <w:sz w:val="20"/>
          <w:szCs w:val="20"/>
        </w:rPr>
        <w:t>;</w:t>
      </w:r>
      <w:r w:rsidRPr="00664320">
        <w:rPr>
          <w:rFonts w:ascii="Times New Roman" w:hAnsi="Times New Roman" w:cs="Times New Roman"/>
          <w:b/>
          <w:color w:val="000000"/>
          <w:sz w:val="20"/>
          <w:szCs w:val="20"/>
        </w:rPr>
        <w:t xml:space="preserve"> School</w:t>
      </w:r>
      <w:r w:rsidR="00B31E4D" w:rsidRPr="00664320">
        <w:rPr>
          <w:rFonts w:ascii="Times New Roman" w:hAnsi="Times New Roman" w:cs="Times New Roman"/>
          <w:b/>
          <w:color w:val="000000"/>
          <w:sz w:val="20"/>
          <w:szCs w:val="20"/>
        </w:rPr>
        <w:t xml:space="preserve">; </w:t>
      </w:r>
      <w:r w:rsidRPr="00664320">
        <w:rPr>
          <w:rFonts w:ascii="Times New Roman" w:hAnsi="Times New Roman" w:cs="Times New Roman"/>
          <w:b/>
          <w:color w:val="000000"/>
          <w:sz w:val="20"/>
          <w:szCs w:val="20"/>
        </w:rPr>
        <w:t>Is he/she a student?</w:t>
      </w:r>
      <w:r w:rsidRPr="00664320">
        <w:rPr>
          <w:rFonts w:ascii="Times New Roman" w:hAnsi="Times New Roman" w:cs="Times New Roman"/>
          <w:color w:val="000000"/>
          <w:sz w:val="20"/>
          <w:szCs w:val="20"/>
        </w:rPr>
        <w:t xml:space="preserve"> </w:t>
      </w:r>
      <w:r w:rsidR="005D5984" w:rsidRPr="00664320">
        <w:rPr>
          <w:rFonts w:ascii="Times New Roman" w:hAnsi="Times New Roman" w:cs="Times New Roman"/>
          <w:color w:val="000000"/>
          <w:sz w:val="20"/>
          <w:szCs w:val="20"/>
        </w:rPr>
        <w:t xml:space="preserve">   </w:t>
      </w:r>
      <w:r w:rsidRPr="00664320">
        <w:rPr>
          <w:rFonts w:ascii="Times New Roman" w:hAnsi="Times New Roman" w:cs="Times New Roman"/>
          <w:color w:val="000000"/>
          <w:sz w:val="20"/>
          <w:szCs w:val="20"/>
        </w:rPr>
        <w:t>(</w:t>
      </w:r>
      <w:r w:rsidR="00E53FC3" w:rsidRPr="00664320">
        <w:rPr>
          <w:rFonts w:ascii="Times New Roman" w:hAnsi="Times New Roman" w:cs="Times New Roman"/>
          <w:color w:val="000000"/>
          <w:sz w:val="20"/>
          <w:szCs w:val="20"/>
        </w:rPr>
        <w:t>If</w:t>
      </w:r>
      <w:r w:rsidRPr="00664320">
        <w:rPr>
          <w:rFonts w:ascii="Times New Roman" w:hAnsi="Times New Roman" w:cs="Times New Roman"/>
          <w:color w:val="000000"/>
          <w:sz w:val="20"/>
          <w:szCs w:val="20"/>
        </w:rPr>
        <w:t xml:space="preserve"> known) </w:t>
      </w:r>
    </w:p>
    <w:p w14:paraId="0D60B81D" w14:textId="77777777" w:rsidR="005056B4" w:rsidRPr="00664320" w:rsidRDefault="005056B4" w:rsidP="004A6067">
      <w:pPr>
        <w:autoSpaceDE w:val="0"/>
        <w:autoSpaceDN w:val="0"/>
        <w:adjustRightInd w:val="0"/>
        <w:spacing w:after="0" w:line="240" w:lineRule="auto"/>
        <w:ind w:left="-720" w:right="-630"/>
        <w:jc w:val="both"/>
        <w:rPr>
          <w:rFonts w:ascii="Times New Roman" w:hAnsi="Times New Roman" w:cs="Times New Roman"/>
          <w:color w:val="000000"/>
          <w:sz w:val="20"/>
          <w:szCs w:val="20"/>
        </w:rPr>
      </w:pPr>
      <w:r w:rsidRPr="00664320">
        <w:rPr>
          <w:rFonts w:ascii="Times New Roman" w:hAnsi="Times New Roman" w:cs="Times New Roman"/>
          <w:color w:val="000000"/>
          <w:sz w:val="20"/>
          <w:szCs w:val="20"/>
        </w:rPr>
        <w:t>___________________________________________ _</w:t>
      </w:r>
      <w:r w:rsidR="004063D1">
        <w:rPr>
          <w:rFonts w:ascii="Times New Roman" w:hAnsi="Times New Roman" w:cs="Times New Roman"/>
          <w:color w:val="000000"/>
          <w:sz w:val="20"/>
          <w:szCs w:val="20"/>
        </w:rPr>
        <w:t xml:space="preserve">______ _______________________ </w:t>
      </w:r>
      <w:r w:rsidRPr="00664320">
        <w:rPr>
          <w:rFonts w:ascii="Times New Roman" w:hAnsi="Times New Roman" w:cs="Times New Roman"/>
          <w:color w:val="000000"/>
          <w:sz w:val="20"/>
          <w:szCs w:val="20"/>
        </w:rPr>
        <w:t xml:space="preserve">Yes </w:t>
      </w:r>
      <w:r w:rsidRPr="00664320">
        <w:rPr>
          <w:rFonts w:ascii="Times New Roman" w:hAnsi="Times New Roman" w:cs="Times New Roman"/>
          <w:color w:val="000000"/>
          <w:sz w:val="20"/>
          <w:szCs w:val="20"/>
        </w:rPr>
        <w:t xml:space="preserve">No </w:t>
      </w:r>
    </w:p>
    <w:p w14:paraId="5283E00A" w14:textId="77777777" w:rsidR="005056B4" w:rsidRPr="00664320" w:rsidRDefault="005056B4" w:rsidP="004A6067">
      <w:pPr>
        <w:autoSpaceDE w:val="0"/>
        <w:autoSpaceDN w:val="0"/>
        <w:adjustRightInd w:val="0"/>
        <w:spacing w:after="0" w:line="240" w:lineRule="auto"/>
        <w:ind w:left="-720" w:right="-630"/>
        <w:jc w:val="both"/>
        <w:rPr>
          <w:rFonts w:ascii="Times New Roman" w:hAnsi="Times New Roman" w:cs="Times New Roman"/>
          <w:color w:val="000000"/>
          <w:sz w:val="20"/>
          <w:szCs w:val="20"/>
        </w:rPr>
      </w:pPr>
      <w:r w:rsidRPr="00664320">
        <w:rPr>
          <w:rFonts w:ascii="Times New Roman" w:hAnsi="Times New Roman" w:cs="Times New Roman"/>
          <w:color w:val="000000"/>
          <w:sz w:val="20"/>
          <w:szCs w:val="20"/>
        </w:rPr>
        <w:t xml:space="preserve">___________________________________________ _______ _______________________ </w:t>
      </w:r>
      <w:r w:rsidRPr="00664320">
        <w:rPr>
          <w:rFonts w:ascii="Times New Roman" w:hAnsi="Times New Roman" w:cs="Times New Roman"/>
          <w:color w:val="000000"/>
          <w:sz w:val="20"/>
          <w:szCs w:val="20"/>
        </w:rPr>
        <w:t xml:space="preserve">Yes </w:t>
      </w:r>
      <w:r w:rsidRPr="00664320">
        <w:rPr>
          <w:rFonts w:ascii="Times New Roman" w:hAnsi="Times New Roman" w:cs="Times New Roman"/>
          <w:color w:val="000000"/>
          <w:sz w:val="20"/>
          <w:szCs w:val="20"/>
        </w:rPr>
        <w:t xml:space="preserve">No </w:t>
      </w:r>
    </w:p>
    <w:p w14:paraId="2836BF9E" w14:textId="77777777" w:rsidR="005056B4" w:rsidRPr="00664320" w:rsidRDefault="005056B4" w:rsidP="004A6067">
      <w:pPr>
        <w:autoSpaceDE w:val="0"/>
        <w:autoSpaceDN w:val="0"/>
        <w:adjustRightInd w:val="0"/>
        <w:spacing w:after="0" w:line="240" w:lineRule="auto"/>
        <w:ind w:left="-720" w:right="-630"/>
        <w:jc w:val="both"/>
        <w:rPr>
          <w:rFonts w:ascii="Times New Roman" w:hAnsi="Times New Roman" w:cs="Times New Roman"/>
          <w:color w:val="000000"/>
          <w:sz w:val="20"/>
          <w:szCs w:val="20"/>
        </w:rPr>
      </w:pPr>
      <w:r w:rsidRPr="00664320">
        <w:rPr>
          <w:rFonts w:ascii="Times New Roman" w:hAnsi="Times New Roman" w:cs="Times New Roman"/>
          <w:color w:val="000000"/>
          <w:sz w:val="20"/>
          <w:szCs w:val="20"/>
        </w:rPr>
        <w:t xml:space="preserve">___________________________________________ _______ _______________________ </w:t>
      </w:r>
      <w:r w:rsidRPr="00664320">
        <w:rPr>
          <w:rFonts w:ascii="Times New Roman" w:hAnsi="Times New Roman" w:cs="Times New Roman"/>
          <w:color w:val="000000"/>
          <w:sz w:val="20"/>
          <w:szCs w:val="20"/>
        </w:rPr>
        <w:t>Yes</w:t>
      </w:r>
      <w:r w:rsidR="004063D1">
        <w:rPr>
          <w:rFonts w:ascii="Times New Roman" w:hAnsi="Times New Roman" w:cs="Times New Roman"/>
          <w:color w:val="000000"/>
          <w:sz w:val="20"/>
          <w:szCs w:val="20"/>
        </w:rPr>
        <w:t xml:space="preserve"> </w:t>
      </w:r>
      <w:r w:rsidRPr="00664320">
        <w:rPr>
          <w:rFonts w:ascii="Times New Roman" w:hAnsi="Times New Roman" w:cs="Times New Roman"/>
          <w:color w:val="000000"/>
          <w:sz w:val="20"/>
          <w:szCs w:val="20"/>
        </w:rPr>
        <w:t xml:space="preserve">No </w:t>
      </w:r>
    </w:p>
    <w:p w14:paraId="5761DE06" w14:textId="77777777" w:rsidR="005D5984" w:rsidRPr="00664320" w:rsidRDefault="005D5984" w:rsidP="004A6067">
      <w:pPr>
        <w:autoSpaceDE w:val="0"/>
        <w:autoSpaceDN w:val="0"/>
        <w:adjustRightInd w:val="0"/>
        <w:spacing w:after="0" w:line="240" w:lineRule="auto"/>
        <w:ind w:left="-720" w:right="-630"/>
        <w:jc w:val="both"/>
        <w:rPr>
          <w:rFonts w:ascii="Times New Roman" w:hAnsi="Times New Roman" w:cs="Times New Roman"/>
          <w:color w:val="000000"/>
          <w:sz w:val="20"/>
          <w:szCs w:val="20"/>
        </w:rPr>
      </w:pPr>
    </w:p>
    <w:p w14:paraId="608F6CE9" w14:textId="77777777" w:rsidR="005056B4" w:rsidRPr="00664320" w:rsidRDefault="005056B4" w:rsidP="004A6067">
      <w:pPr>
        <w:autoSpaceDE w:val="0"/>
        <w:autoSpaceDN w:val="0"/>
        <w:adjustRightInd w:val="0"/>
        <w:spacing w:after="0" w:line="240" w:lineRule="auto"/>
        <w:ind w:left="-720" w:right="-630"/>
        <w:jc w:val="both"/>
        <w:rPr>
          <w:rFonts w:ascii="Times New Roman" w:hAnsi="Times New Roman" w:cs="Times New Roman"/>
          <w:color w:val="000000"/>
          <w:sz w:val="20"/>
          <w:szCs w:val="20"/>
        </w:rPr>
      </w:pPr>
      <w:r w:rsidRPr="00664320">
        <w:rPr>
          <w:rFonts w:ascii="Times New Roman" w:hAnsi="Times New Roman" w:cs="Times New Roman"/>
          <w:color w:val="000000"/>
          <w:sz w:val="20"/>
          <w:szCs w:val="20"/>
        </w:rPr>
        <w:t xml:space="preserve">3. </w:t>
      </w:r>
      <w:r w:rsidRPr="00664320">
        <w:rPr>
          <w:rFonts w:ascii="Times New Roman" w:hAnsi="Times New Roman" w:cs="Times New Roman"/>
          <w:b/>
          <w:color w:val="000000"/>
          <w:sz w:val="20"/>
          <w:szCs w:val="20"/>
        </w:rPr>
        <w:t xml:space="preserve">On what </w:t>
      </w:r>
      <w:r w:rsidR="005D5984" w:rsidRPr="00664320">
        <w:rPr>
          <w:rFonts w:ascii="Times New Roman" w:hAnsi="Times New Roman" w:cs="Times New Roman"/>
          <w:b/>
          <w:color w:val="000000"/>
          <w:sz w:val="20"/>
          <w:szCs w:val="20"/>
        </w:rPr>
        <w:t>date(s) did the incident happen</w:t>
      </w:r>
      <w:r w:rsidR="00E53FC3" w:rsidRPr="00664320">
        <w:rPr>
          <w:rFonts w:ascii="Times New Roman" w:hAnsi="Times New Roman" w:cs="Times New Roman"/>
          <w:color w:val="000000"/>
          <w:sz w:val="20"/>
          <w:szCs w:val="20"/>
        </w:rPr>
        <w:t>?</w:t>
      </w:r>
      <w:r w:rsidRPr="00664320">
        <w:rPr>
          <w:rFonts w:ascii="Times New Roman" w:hAnsi="Times New Roman" w:cs="Times New Roman"/>
          <w:color w:val="000000"/>
          <w:sz w:val="20"/>
          <w:szCs w:val="20"/>
        </w:rPr>
        <w:t xml:space="preserve"> </w:t>
      </w:r>
    </w:p>
    <w:p w14:paraId="79521396" w14:textId="77777777" w:rsidR="005056B4" w:rsidRPr="00664320" w:rsidRDefault="005056B4" w:rsidP="004A6067">
      <w:pPr>
        <w:autoSpaceDE w:val="0"/>
        <w:autoSpaceDN w:val="0"/>
        <w:adjustRightInd w:val="0"/>
        <w:spacing w:after="0" w:line="240" w:lineRule="auto"/>
        <w:ind w:left="-720" w:right="-630"/>
        <w:jc w:val="both"/>
        <w:rPr>
          <w:rFonts w:ascii="Times New Roman" w:hAnsi="Times New Roman" w:cs="Times New Roman"/>
          <w:color w:val="000000"/>
          <w:sz w:val="20"/>
          <w:szCs w:val="20"/>
        </w:rPr>
      </w:pPr>
      <w:r w:rsidRPr="00664320">
        <w:rPr>
          <w:rFonts w:ascii="Times New Roman" w:hAnsi="Times New Roman" w:cs="Times New Roman"/>
          <w:color w:val="000000"/>
          <w:sz w:val="20"/>
          <w:szCs w:val="20"/>
        </w:rPr>
        <w:t xml:space="preserve">_______ / ________/ _________ </w:t>
      </w:r>
      <w:r w:rsidR="00980D0B">
        <w:rPr>
          <w:rFonts w:ascii="Times New Roman" w:hAnsi="Times New Roman" w:cs="Times New Roman"/>
          <w:color w:val="000000"/>
          <w:sz w:val="20"/>
          <w:szCs w:val="20"/>
        </w:rPr>
        <w:t xml:space="preserve">    </w:t>
      </w:r>
      <w:r w:rsidRPr="00664320">
        <w:rPr>
          <w:rFonts w:ascii="Times New Roman" w:hAnsi="Times New Roman" w:cs="Times New Roman"/>
          <w:color w:val="000000"/>
          <w:sz w:val="20"/>
          <w:szCs w:val="20"/>
        </w:rPr>
        <w:t xml:space="preserve">_______ / _______ / ________ </w:t>
      </w:r>
      <w:r w:rsidR="00980D0B">
        <w:rPr>
          <w:rFonts w:ascii="Times New Roman" w:hAnsi="Times New Roman" w:cs="Times New Roman"/>
          <w:color w:val="000000"/>
          <w:sz w:val="20"/>
          <w:szCs w:val="20"/>
        </w:rPr>
        <w:t xml:space="preserve">     </w:t>
      </w:r>
      <w:r w:rsidRPr="00664320">
        <w:rPr>
          <w:rFonts w:ascii="Times New Roman" w:hAnsi="Times New Roman" w:cs="Times New Roman"/>
          <w:color w:val="000000"/>
          <w:sz w:val="20"/>
          <w:szCs w:val="20"/>
        </w:rPr>
        <w:t xml:space="preserve">_______ / ________/ _________ </w:t>
      </w:r>
    </w:p>
    <w:p w14:paraId="5CC665BD" w14:textId="77777777" w:rsidR="005056B4" w:rsidRPr="00664320" w:rsidRDefault="00980D0B" w:rsidP="004A6067">
      <w:pPr>
        <w:autoSpaceDE w:val="0"/>
        <w:autoSpaceDN w:val="0"/>
        <w:adjustRightInd w:val="0"/>
        <w:spacing w:after="0" w:line="240" w:lineRule="auto"/>
        <w:ind w:left="-720" w:right="-63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5056B4" w:rsidRPr="00664320">
        <w:rPr>
          <w:rFonts w:ascii="Times New Roman" w:hAnsi="Times New Roman" w:cs="Times New Roman"/>
          <w:color w:val="000000"/>
          <w:sz w:val="20"/>
          <w:szCs w:val="20"/>
        </w:rPr>
        <w:t xml:space="preserve">Month </w:t>
      </w:r>
      <w:r w:rsidR="005D5984" w:rsidRPr="00664320">
        <w:rPr>
          <w:rFonts w:ascii="Times New Roman" w:hAnsi="Times New Roman" w:cs="Times New Roman"/>
          <w:color w:val="000000"/>
          <w:sz w:val="20"/>
          <w:szCs w:val="20"/>
        </w:rPr>
        <w:t xml:space="preserve">        </w:t>
      </w:r>
      <w:r w:rsidR="005056B4" w:rsidRPr="00664320">
        <w:rPr>
          <w:rFonts w:ascii="Times New Roman" w:hAnsi="Times New Roman" w:cs="Times New Roman"/>
          <w:color w:val="000000"/>
          <w:sz w:val="20"/>
          <w:szCs w:val="20"/>
        </w:rPr>
        <w:t xml:space="preserve">Day </w:t>
      </w:r>
      <w:r w:rsidR="005D5984" w:rsidRPr="00664320">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005056B4" w:rsidRPr="00664320">
        <w:rPr>
          <w:rFonts w:ascii="Times New Roman" w:hAnsi="Times New Roman" w:cs="Times New Roman"/>
          <w:color w:val="000000"/>
          <w:sz w:val="20"/>
          <w:szCs w:val="20"/>
        </w:rPr>
        <w:t xml:space="preserve">Year </w:t>
      </w:r>
      <w:r w:rsidR="005D5984" w:rsidRPr="00664320">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005056B4" w:rsidRPr="00664320">
        <w:rPr>
          <w:rFonts w:ascii="Times New Roman" w:hAnsi="Times New Roman" w:cs="Times New Roman"/>
          <w:color w:val="000000"/>
          <w:sz w:val="20"/>
          <w:szCs w:val="20"/>
        </w:rPr>
        <w:t>Month</w:t>
      </w:r>
      <w:r w:rsidR="005D5984" w:rsidRPr="00664320">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005056B4" w:rsidRPr="00664320">
        <w:rPr>
          <w:rFonts w:ascii="Times New Roman" w:hAnsi="Times New Roman" w:cs="Times New Roman"/>
          <w:color w:val="000000"/>
          <w:sz w:val="20"/>
          <w:szCs w:val="20"/>
        </w:rPr>
        <w:t xml:space="preserve">Day </w:t>
      </w:r>
      <w:r w:rsidR="005D5984" w:rsidRPr="00664320">
        <w:rPr>
          <w:rFonts w:ascii="Times New Roman" w:hAnsi="Times New Roman" w:cs="Times New Roman"/>
          <w:color w:val="000000"/>
          <w:sz w:val="20"/>
          <w:szCs w:val="20"/>
        </w:rPr>
        <w:t xml:space="preserve">           </w:t>
      </w:r>
      <w:r w:rsidR="005056B4" w:rsidRPr="00664320">
        <w:rPr>
          <w:rFonts w:ascii="Times New Roman" w:hAnsi="Times New Roman" w:cs="Times New Roman"/>
          <w:color w:val="000000"/>
          <w:sz w:val="20"/>
          <w:szCs w:val="20"/>
        </w:rPr>
        <w:t xml:space="preserve">Year </w:t>
      </w:r>
      <w:r w:rsidR="005D5984" w:rsidRPr="00664320">
        <w:rPr>
          <w:rFonts w:ascii="Times New Roman" w:hAnsi="Times New Roman" w:cs="Times New Roman"/>
          <w:color w:val="000000"/>
          <w:sz w:val="20"/>
          <w:szCs w:val="20"/>
        </w:rPr>
        <w:t xml:space="preserve">   </w:t>
      </w:r>
      <w:r w:rsidR="00646F07" w:rsidRPr="00664320">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005056B4" w:rsidRPr="00664320">
        <w:rPr>
          <w:rFonts w:ascii="Times New Roman" w:hAnsi="Times New Roman" w:cs="Times New Roman"/>
          <w:color w:val="000000"/>
          <w:sz w:val="20"/>
          <w:szCs w:val="20"/>
        </w:rPr>
        <w:t xml:space="preserve">Month </w:t>
      </w:r>
      <w:r w:rsidR="00646F07" w:rsidRPr="00664320">
        <w:rPr>
          <w:rFonts w:ascii="Times New Roman" w:hAnsi="Times New Roman" w:cs="Times New Roman"/>
          <w:color w:val="000000"/>
          <w:sz w:val="20"/>
          <w:szCs w:val="20"/>
        </w:rPr>
        <w:t xml:space="preserve">         </w:t>
      </w:r>
      <w:r w:rsidR="005056B4" w:rsidRPr="00664320">
        <w:rPr>
          <w:rFonts w:ascii="Times New Roman" w:hAnsi="Times New Roman" w:cs="Times New Roman"/>
          <w:color w:val="000000"/>
          <w:sz w:val="20"/>
          <w:szCs w:val="20"/>
        </w:rPr>
        <w:t xml:space="preserve">Day </w:t>
      </w:r>
      <w:r w:rsidR="005D5984" w:rsidRPr="00664320">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005056B4" w:rsidRPr="00664320">
        <w:rPr>
          <w:rFonts w:ascii="Times New Roman" w:hAnsi="Times New Roman" w:cs="Times New Roman"/>
          <w:color w:val="000000"/>
          <w:sz w:val="20"/>
          <w:szCs w:val="20"/>
        </w:rPr>
        <w:t xml:space="preserve">Year </w:t>
      </w:r>
    </w:p>
    <w:p w14:paraId="4239F46D" w14:textId="77777777" w:rsidR="005D5984" w:rsidRPr="00664320" w:rsidRDefault="005D5984" w:rsidP="004A6067">
      <w:pPr>
        <w:autoSpaceDE w:val="0"/>
        <w:autoSpaceDN w:val="0"/>
        <w:adjustRightInd w:val="0"/>
        <w:spacing w:after="0" w:line="240" w:lineRule="auto"/>
        <w:ind w:left="-720" w:right="-630"/>
        <w:jc w:val="both"/>
        <w:rPr>
          <w:rFonts w:ascii="Times New Roman" w:hAnsi="Times New Roman" w:cs="Times New Roman"/>
          <w:color w:val="000000"/>
          <w:sz w:val="20"/>
          <w:szCs w:val="20"/>
        </w:rPr>
      </w:pPr>
    </w:p>
    <w:p w14:paraId="4462E199" w14:textId="77777777" w:rsidR="005056B4" w:rsidRPr="00664320" w:rsidRDefault="005056B4" w:rsidP="004A6067">
      <w:pPr>
        <w:autoSpaceDE w:val="0"/>
        <w:autoSpaceDN w:val="0"/>
        <w:adjustRightInd w:val="0"/>
        <w:spacing w:after="0" w:line="240" w:lineRule="auto"/>
        <w:ind w:left="-720" w:right="-630"/>
        <w:jc w:val="both"/>
        <w:rPr>
          <w:rFonts w:ascii="Times New Roman" w:hAnsi="Times New Roman" w:cs="Times New Roman"/>
          <w:color w:val="000000"/>
          <w:sz w:val="20"/>
          <w:szCs w:val="20"/>
        </w:rPr>
      </w:pPr>
      <w:r w:rsidRPr="00664320">
        <w:rPr>
          <w:rFonts w:ascii="Times New Roman" w:hAnsi="Times New Roman" w:cs="Times New Roman"/>
          <w:color w:val="000000"/>
          <w:sz w:val="20"/>
          <w:szCs w:val="20"/>
        </w:rPr>
        <w:t xml:space="preserve">4. </w:t>
      </w:r>
      <w:r w:rsidRPr="00664320">
        <w:rPr>
          <w:rFonts w:ascii="Times New Roman" w:hAnsi="Times New Roman" w:cs="Times New Roman"/>
          <w:b/>
          <w:color w:val="000000"/>
          <w:sz w:val="20"/>
          <w:szCs w:val="20"/>
        </w:rPr>
        <w:t>Where did the incident happen (choose all that apply)?</w:t>
      </w:r>
      <w:r w:rsidRPr="00664320">
        <w:rPr>
          <w:rFonts w:ascii="Times New Roman" w:hAnsi="Times New Roman" w:cs="Times New Roman"/>
          <w:color w:val="000000"/>
          <w:sz w:val="20"/>
          <w:szCs w:val="20"/>
        </w:rPr>
        <w:t xml:space="preserve"> </w:t>
      </w:r>
    </w:p>
    <w:p w14:paraId="207588EB" w14:textId="77777777" w:rsidR="004C1C45" w:rsidRPr="00664320" w:rsidRDefault="004C1C45" w:rsidP="004A6067">
      <w:pPr>
        <w:autoSpaceDE w:val="0"/>
        <w:autoSpaceDN w:val="0"/>
        <w:adjustRightInd w:val="0"/>
        <w:spacing w:after="0" w:line="240" w:lineRule="auto"/>
        <w:ind w:left="-720" w:right="-630"/>
        <w:jc w:val="both"/>
        <w:rPr>
          <w:rFonts w:ascii="Times New Roman" w:hAnsi="Times New Roman" w:cs="Times New Roman"/>
          <w:color w:val="000000"/>
          <w:sz w:val="6"/>
          <w:szCs w:val="6"/>
        </w:rPr>
      </w:pPr>
    </w:p>
    <w:p w14:paraId="58126D25" w14:textId="77777777" w:rsidR="005056B4" w:rsidRPr="00664320" w:rsidRDefault="005056B4" w:rsidP="004A6067">
      <w:pPr>
        <w:autoSpaceDE w:val="0"/>
        <w:autoSpaceDN w:val="0"/>
        <w:adjustRightInd w:val="0"/>
        <w:spacing w:after="0" w:line="240" w:lineRule="auto"/>
        <w:ind w:left="-720" w:right="-630"/>
        <w:jc w:val="both"/>
        <w:rPr>
          <w:rFonts w:ascii="Times New Roman" w:hAnsi="Times New Roman" w:cs="Times New Roman"/>
          <w:color w:val="000000"/>
          <w:sz w:val="20"/>
          <w:szCs w:val="20"/>
        </w:rPr>
      </w:pPr>
      <w:r w:rsidRPr="00664320">
        <w:rPr>
          <w:rFonts w:ascii="Times New Roman" w:hAnsi="Times New Roman" w:cs="Times New Roman"/>
          <w:color w:val="000000"/>
          <w:sz w:val="20"/>
          <w:szCs w:val="20"/>
        </w:rPr>
        <w:t xml:space="preserve">On school property </w:t>
      </w:r>
      <w:r w:rsidRPr="00664320">
        <w:rPr>
          <w:rFonts w:ascii="Times New Roman" w:hAnsi="Times New Roman" w:cs="Times New Roman"/>
          <w:color w:val="000000"/>
          <w:sz w:val="20"/>
          <w:szCs w:val="20"/>
        </w:rPr>
        <w:t xml:space="preserve">At a school-sponsored activity or event off school property </w:t>
      </w:r>
    </w:p>
    <w:p w14:paraId="55F2131C" w14:textId="77777777" w:rsidR="005056B4" w:rsidRPr="00664320" w:rsidRDefault="005056B4" w:rsidP="004A6067">
      <w:pPr>
        <w:autoSpaceDE w:val="0"/>
        <w:autoSpaceDN w:val="0"/>
        <w:adjustRightInd w:val="0"/>
        <w:spacing w:after="0" w:line="240" w:lineRule="auto"/>
        <w:ind w:left="-720" w:right="-630"/>
        <w:jc w:val="both"/>
        <w:rPr>
          <w:rFonts w:ascii="Times New Roman" w:hAnsi="Times New Roman" w:cs="Times New Roman"/>
          <w:color w:val="000000"/>
          <w:sz w:val="20"/>
          <w:szCs w:val="20"/>
        </w:rPr>
      </w:pPr>
      <w:r w:rsidRPr="00664320">
        <w:rPr>
          <w:rFonts w:ascii="Times New Roman" w:hAnsi="Times New Roman" w:cs="Times New Roman"/>
          <w:color w:val="000000"/>
          <w:sz w:val="20"/>
          <w:szCs w:val="20"/>
        </w:rPr>
        <w:t xml:space="preserve">On a school bus </w:t>
      </w:r>
      <w:r w:rsidRPr="00664320">
        <w:rPr>
          <w:rFonts w:ascii="Times New Roman" w:hAnsi="Times New Roman" w:cs="Times New Roman"/>
          <w:color w:val="000000"/>
          <w:sz w:val="20"/>
          <w:szCs w:val="20"/>
        </w:rPr>
        <w:t xml:space="preserve">On the way to/from school </w:t>
      </w:r>
    </w:p>
    <w:p w14:paraId="42D3FDE0" w14:textId="77777777" w:rsidR="005D5984" w:rsidRDefault="005D5984" w:rsidP="004A6067">
      <w:pPr>
        <w:autoSpaceDE w:val="0"/>
        <w:autoSpaceDN w:val="0"/>
        <w:adjustRightInd w:val="0"/>
        <w:spacing w:after="0" w:line="240" w:lineRule="auto"/>
        <w:ind w:left="-720" w:right="-630"/>
        <w:jc w:val="both"/>
        <w:rPr>
          <w:rFonts w:ascii="Times New Roman" w:hAnsi="Times New Roman" w:cs="Times New Roman"/>
          <w:color w:val="000000"/>
          <w:sz w:val="20"/>
          <w:szCs w:val="20"/>
        </w:rPr>
      </w:pPr>
    </w:p>
    <w:p w14:paraId="59BF5902" w14:textId="77777777" w:rsidR="00980D0B" w:rsidRDefault="00980D0B" w:rsidP="004A6067">
      <w:pPr>
        <w:autoSpaceDE w:val="0"/>
        <w:autoSpaceDN w:val="0"/>
        <w:adjustRightInd w:val="0"/>
        <w:spacing w:after="0" w:line="240" w:lineRule="auto"/>
        <w:ind w:left="-720" w:right="-630"/>
        <w:jc w:val="both"/>
        <w:rPr>
          <w:rFonts w:ascii="Times New Roman" w:hAnsi="Times New Roman" w:cs="Times New Roman"/>
          <w:color w:val="000000"/>
          <w:sz w:val="20"/>
          <w:szCs w:val="20"/>
        </w:rPr>
      </w:pPr>
    </w:p>
    <w:p w14:paraId="1CC68B61" w14:textId="77777777" w:rsidR="00980D0B" w:rsidRDefault="00980D0B" w:rsidP="004A6067">
      <w:pPr>
        <w:autoSpaceDE w:val="0"/>
        <w:autoSpaceDN w:val="0"/>
        <w:adjustRightInd w:val="0"/>
        <w:spacing w:after="0" w:line="240" w:lineRule="auto"/>
        <w:ind w:left="-720" w:right="-630"/>
        <w:jc w:val="both"/>
        <w:rPr>
          <w:rFonts w:ascii="Times New Roman" w:hAnsi="Times New Roman" w:cs="Times New Roman"/>
          <w:color w:val="000000"/>
          <w:sz w:val="20"/>
          <w:szCs w:val="20"/>
        </w:rPr>
      </w:pPr>
    </w:p>
    <w:p w14:paraId="07DDC010" w14:textId="77777777" w:rsidR="00980D0B" w:rsidRPr="00664320" w:rsidRDefault="00980D0B" w:rsidP="004A6067">
      <w:pPr>
        <w:autoSpaceDE w:val="0"/>
        <w:autoSpaceDN w:val="0"/>
        <w:adjustRightInd w:val="0"/>
        <w:spacing w:after="0" w:line="240" w:lineRule="auto"/>
        <w:ind w:left="-720" w:right="-630"/>
        <w:jc w:val="both"/>
        <w:rPr>
          <w:rFonts w:ascii="Times New Roman" w:hAnsi="Times New Roman" w:cs="Times New Roman"/>
          <w:color w:val="000000"/>
          <w:sz w:val="20"/>
          <w:szCs w:val="20"/>
        </w:rPr>
      </w:pPr>
    </w:p>
    <w:p w14:paraId="611DE5A6" w14:textId="77777777" w:rsidR="005056B4" w:rsidRPr="00664320" w:rsidRDefault="005056B4" w:rsidP="004A6067">
      <w:pPr>
        <w:autoSpaceDE w:val="0"/>
        <w:autoSpaceDN w:val="0"/>
        <w:adjustRightInd w:val="0"/>
        <w:spacing w:after="0" w:line="240" w:lineRule="auto"/>
        <w:ind w:left="-720" w:right="-630"/>
        <w:jc w:val="both"/>
        <w:rPr>
          <w:rFonts w:ascii="Times New Roman" w:hAnsi="Times New Roman" w:cs="Times New Roman"/>
          <w:color w:val="000000"/>
          <w:sz w:val="20"/>
          <w:szCs w:val="20"/>
        </w:rPr>
      </w:pPr>
      <w:r w:rsidRPr="00664320">
        <w:rPr>
          <w:rFonts w:ascii="Times New Roman" w:hAnsi="Times New Roman" w:cs="Times New Roman"/>
          <w:color w:val="000000"/>
          <w:sz w:val="20"/>
          <w:szCs w:val="20"/>
        </w:rPr>
        <w:lastRenderedPageBreak/>
        <w:t xml:space="preserve">5. </w:t>
      </w:r>
      <w:r w:rsidRPr="00664320">
        <w:rPr>
          <w:rFonts w:ascii="Times New Roman" w:hAnsi="Times New Roman" w:cs="Times New Roman"/>
          <w:b/>
          <w:color w:val="000000"/>
          <w:sz w:val="20"/>
          <w:szCs w:val="20"/>
        </w:rPr>
        <w:t xml:space="preserve">Place an </w:t>
      </w:r>
      <w:r w:rsidRPr="00664320">
        <w:rPr>
          <w:rFonts w:ascii="Times New Roman" w:hAnsi="Times New Roman" w:cs="Times New Roman"/>
          <w:b/>
          <w:bCs/>
          <w:color w:val="000000"/>
          <w:sz w:val="20"/>
          <w:szCs w:val="20"/>
        </w:rPr>
        <w:t xml:space="preserve">X </w:t>
      </w:r>
      <w:r w:rsidRPr="00664320">
        <w:rPr>
          <w:rFonts w:ascii="Times New Roman" w:hAnsi="Times New Roman" w:cs="Times New Roman"/>
          <w:b/>
          <w:color w:val="000000"/>
          <w:sz w:val="20"/>
          <w:szCs w:val="20"/>
        </w:rPr>
        <w:t>next to the statement(s) that best describes what happened</w:t>
      </w:r>
      <w:r w:rsidRPr="00664320">
        <w:rPr>
          <w:rFonts w:ascii="Times New Roman" w:hAnsi="Times New Roman" w:cs="Times New Roman"/>
          <w:color w:val="000000"/>
          <w:sz w:val="20"/>
          <w:szCs w:val="20"/>
        </w:rPr>
        <w:t xml:space="preserve"> (choose all that apply): </w:t>
      </w:r>
    </w:p>
    <w:p w14:paraId="53000837" w14:textId="77777777" w:rsidR="005056B4" w:rsidRPr="00664320" w:rsidRDefault="00980D0B" w:rsidP="004A6067">
      <w:pPr>
        <w:autoSpaceDE w:val="0"/>
        <w:autoSpaceDN w:val="0"/>
        <w:adjustRightInd w:val="0"/>
        <w:spacing w:after="0" w:line="240" w:lineRule="auto"/>
        <w:ind w:left="-720" w:right="-630"/>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sidR="005056B4" w:rsidRPr="00664320">
        <w:rPr>
          <w:rFonts w:ascii="Times New Roman" w:hAnsi="Times New Roman" w:cs="Times New Roman"/>
          <w:color w:val="000000"/>
          <w:sz w:val="20"/>
          <w:szCs w:val="20"/>
        </w:rPr>
        <w:t xml:space="preserve">Hitting, kicking, shoving, spitting, hair pulling, or throwing something </w:t>
      </w:r>
    </w:p>
    <w:p w14:paraId="434809EF" w14:textId="77777777" w:rsidR="005056B4" w:rsidRPr="00664320" w:rsidRDefault="00980D0B" w:rsidP="004A6067">
      <w:pPr>
        <w:autoSpaceDE w:val="0"/>
        <w:autoSpaceDN w:val="0"/>
        <w:adjustRightInd w:val="0"/>
        <w:spacing w:after="0" w:line="240" w:lineRule="auto"/>
        <w:ind w:left="-720" w:right="-630"/>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sidR="005056B4" w:rsidRPr="00664320">
        <w:rPr>
          <w:rFonts w:ascii="Times New Roman" w:hAnsi="Times New Roman" w:cs="Times New Roman"/>
          <w:color w:val="000000"/>
          <w:sz w:val="20"/>
          <w:szCs w:val="20"/>
        </w:rPr>
        <w:t xml:space="preserve">Getting another person to hit or harm the student </w:t>
      </w:r>
    </w:p>
    <w:p w14:paraId="3DB1FB81" w14:textId="77777777" w:rsidR="005056B4" w:rsidRPr="00664320" w:rsidRDefault="00980D0B" w:rsidP="004A6067">
      <w:pPr>
        <w:autoSpaceDE w:val="0"/>
        <w:autoSpaceDN w:val="0"/>
        <w:adjustRightInd w:val="0"/>
        <w:spacing w:after="0" w:line="240" w:lineRule="auto"/>
        <w:ind w:left="-720" w:right="-630"/>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sidR="005056B4" w:rsidRPr="00664320">
        <w:rPr>
          <w:rFonts w:ascii="Times New Roman" w:hAnsi="Times New Roman" w:cs="Times New Roman"/>
          <w:color w:val="000000"/>
          <w:sz w:val="20"/>
          <w:szCs w:val="20"/>
        </w:rPr>
        <w:t xml:space="preserve">Teasing, name-calling, making critical remarks, or threatening, in person or by other means </w:t>
      </w:r>
    </w:p>
    <w:p w14:paraId="700A49FE" w14:textId="77777777" w:rsidR="005056B4" w:rsidRPr="00664320" w:rsidRDefault="00980D0B" w:rsidP="004A6067">
      <w:pPr>
        <w:autoSpaceDE w:val="0"/>
        <w:autoSpaceDN w:val="0"/>
        <w:adjustRightInd w:val="0"/>
        <w:spacing w:after="0" w:line="240" w:lineRule="auto"/>
        <w:ind w:left="-720" w:right="-630"/>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sidR="005056B4" w:rsidRPr="00664320">
        <w:rPr>
          <w:rFonts w:ascii="Times New Roman" w:hAnsi="Times New Roman" w:cs="Times New Roman"/>
          <w:color w:val="000000"/>
          <w:sz w:val="20"/>
          <w:szCs w:val="20"/>
        </w:rPr>
        <w:t xml:space="preserve">Demeaning and making the victim of jokes </w:t>
      </w:r>
    </w:p>
    <w:p w14:paraId="55C59613" w14:textId="77777777" w:rsidR="005056B4" w:rsidRPr="00664320" w:rsidRDefault="00980D0B" w:rsidP="004A6067">
      <w:pPr>
        <w:autoSpaceDE w:val="0"/>
        <w:autoSpaceDN w:val="0"/>
        <w:adjustRightInd w:val="0"/>
        <w:spacing w:after="0" w:line="240" w:lineRule="auto"/>
        <w:ind w:left="-720" w:right="-630"/>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sidR="005056B4" w:rsidRPr="00664320">
        <w:rPr>
          <w:rFonts w:ascii="Times New Roman" w:hAnsi="Times New Roman" w:cs="Times New Roman"/>
          <w:color w:val="000000"/>
          <w:sz w:val="20"/>
          <w:szCs w:val="20"/>
        </w:rPr>
        <w:t xml:space="preserve">Making rude and/or threatening gestures </w:t>
      </w:r>
    </w:p>
    <w:p w14:paraId="181B3A09" w14:textId="77777777" w:rsidR="005056B4" w:rsidRPr="00664320" w:rsidRDefault="00980D0B" w:rsidP="004A6067">
      <w:pPr>
        <w:autoSpaceDE w:val="0"/>
        <w:autoSpaceDN w:val="0"/>
        <w:adjustRightInd w:val="0"/>
        <w:spacing w:after="0" w:line="240" w:lineRule="auto"/>
        <w:ind w:left="-720" w:right="-630"/>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sidR="005056B4" w:rsidRPr="00664320">
        <w:rPr>
          <w:rFonts w:ascii="Times New Roman" w:hAnsi="Times New Roman" w:cs="Times New Roman"/>
          <w:color w:val="000000"/>
          <w:sz w:val="20"/>
          <w:szCs w:val="20"/>
        </w:rPr>
        <w:t xml:space="preserve">Excluding or rejecting the student </w:t>
      </w:r>
    </w:p>
    <w:p w14:paraId="678E2AA8" w14:textId="77777777" w:rsidR="005056B4" w:rsidRPr="00664320" w:rsidRDefault="00980D0B" w:rsidP="004A6067">
      <w:pPr>
        <w:autoSpaceDE w:val="0"/>
        <w:autoSpaceDN w:val="0"/>
        <w:adjustRightInd w:val="0"/>
        <w:spacing w:after="0" w:line="240" w:lineRule="auto"/>
        <w:ind w:left="-720" w:right="-630"/>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sidR="005056B4" w:rsidRPr="00664320">
        <w:rPr>
          <w:rFonts w:ascii="Times New Roman" w:hAnsi="Times New Roman" w:cs="Times New Roman"/>
          <w:color w:val="000000"/>
          <w:sz w:val="20"/>
          <w:szCs w:val="20"/>
        </w:rPr>
        <w:t xml:space="preserve">Intimidating (bullying), extorting, or exploiting </w:t>
      </w:r>
    </w:p>
    <w:p w14:paraId="5407627F" w14:textId="77777777" w:rsidR="005056B4" w:rsidRPr="00664320" w:rsidRDefault="00980D0B" w:rsidP="004A6067">
      <w:pPr>
        <w:autoSpaceDE w:val="0"/>
        <w:autoSpaceDN w:val="0"/>
        <w:adjustRightInd w:val="0"/>
        <w:spacing w:after="0" w:line="240" w:lineRule="auto"/>
        <w:ind w:left="-720" w:right="-630"/>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sidR="005056B4" w:rsidRPr="00664320">
        <w:rPr>
          <w:rFonts w:ascii="Times New Roman" w:hAnsi="Times New Roman" w:cs="Times New Roman"/>
          <w:color w:val="000000"/>
          <w:sz w:val="20"/>
          <w:szCs w:val="20"/>
        </w:rPr>
        <w:t xml:space="preserve">Spreading harmful rumors or gossip </w:t>
      </w:r>
    </w:p>
    <w:p w14:paraId="3A5A7874" w14:textId="77777777" w:rsidR="005056B4" w:rsidRPr="00664320" w:rsidRDefault="00980D0B" w:rsidP="004A6067">
      <w:pPr>
        <w:autoSpaceDE w:val="0"/>
        <w:autoSpaceDN w:val="0"/>
        <w:adjustRightInd w:val="0"/>
        <w:spacing w:after="0" w:line="240" w:lineRule="auto"/>
        <w:ind w:left="-720" w:right="-630"/>
        <w:jc w:val="both"/>
        <w:rPr>
          <w:rFonts w:ascii="Times New Roman" w:hAnsi="Times New Roman" w:cs="Times New Roman"/>
          <w:color w:val="000000"/>
          <w:sz w:val="20"/>
          <w:szCs w:val="20"/>
        </w:rPr>
      </w:pPr>
      <w:r>
        <w:rPr>
          <w:rFonts w:ascii="Times New Roman" w:hAnsi="Times New Roman" w:cs="Times New Roman"/>
          <w:color w:val="000000"/>
          <w:sz w:val="20"/>
          <w:szCs w:val="20"/>
        </w:rPr>
        <w:t>O</w:t>
      </w:r>
      <w:r w:rsidR="00E53FC3" w:rsidRPr="00664320">
        <w:rPr>
          <w:rFonts w:ascii="Times New Roman" w:hAnsi="Times New Roman" w:cs="Times New Roman"/>
          <w:color w:val="000000"/>
          <w:sz w:val="20"/>
          <w:szCs w:val="20"/>
        </w:rPr>
        <w:t>ther (</w:t>
      </w:r>
      <w:r w:rsidR="005056B4" w:rsidRPr="00664320">
        <w:rPr>
          <w:rFonts w:ascii="Times New Roman" w:hAnsi="Times New Roman" w:cs="Times New Roman"/>
          <w:color w:val="000000"/>
          <w:sz w:val="20"/>
          <w:szCs w:val="20"/>
        </w:rPr>
        <w:t xml:space="preserve">specify) _________________________________________________________________________________ </w:t>
      </w:r>
    </w:p>
    <w:p w14:paraId="3BCBDD92" w14:textId="77777777" w:rsidR="00980D0B" w:rsidRDefault="00980D0B" w:rsidP="00C61EB7">
      <w:pPr>
        <w:tabs>
          <w:tab w:val="left" w:pos="8820"/>
        </w:tabs>
        <w:ind w:left="-630"/>
        <w:rPr>
          <w:rFonts w:ascii="Times New Roman" w:hAnsi="Times New Roman" w:cs="Times New Roman"/>
          <w:color w:val="000000"/>
        </w:rPr>
      </w:pPr>
    </w:p>
    <w:p w14:paraId="1700054E" w14:textId="77777777" w:rsidR="00401B09" w:rsidRPr="00ED4079" w:rsidRDefault="00401B09" w:rsidP="00C61EB7">
      <w:pPr>
        <w:tabs>
          <w:tab w:val="left" w:pos="8820"/>
        </w:tabs>
        <w:ind w:left="-630"/>
        <w:rPr>
          <w:rFonts w:ascii="Times New Roman" w:hAnsi="Times New Roman" w:cs="Times New Roman"/>
          <w:color w:val="000000"/>
          <w:sz w:val="16"/>
          <w:szCs w:val="16"/>
        </w:rPr>
      </w:pPr>
      <w:r w:rsidRPr="00ED4079">
        <w:rPr>
          <w:rFonts w:ascii="Times New Roman" w:hAnsi="Times New Roman" w:cs="Times New Roman"/>
          <w:color w:val="000000"/>
        </w:rPr>
        <w:t xml:space="preserve">6. </w:t>
      </w:r>
      <w:r w:rsidRPr="00ED4079">
        <w:rPr>
          <w:rFonts w:ascii="Times New Roman" w:hAnsi="Times New Roman" w:cs="Times New Roman"/>
          <w:b/>
          <w:color w:val="000000"/>
        </w:rPr>
        <w:t>What did the alleged offender(s) say or do?</w:t>
      </w:r>
      <w:r w:rsidRPr="00ED4079">
        <w:rPr>
          <w:rFonts w:ascii="Times New Roman" w:hAnsi="Times New Roman" w:cs="Times New Roman"/>
          <w:color w:val="000000"/>
        </w:rPr>
        <w:t xml:space="preserve"> </w:t>
      </w:r>
      <w:r w:rsidR="00E667B7" w:rsidRPr="00ED4079">
        <w:rPr>
          <w:rFonts w:ascii="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61EB7" w:rsidRPr="00ED4079">
        <w:rPr>
          <w:rFonts w:ascii="Times New Roman" w:hAnsi="Times New Roman" w:cs="Times New Roman"/>
          <w:color w:val="000000"/>
        </w:rPr>
        <w:t>________________________________________________________________________________________</w:t>
      </w:r>
      <w:r w:rsidR="00E667B7" w:rsidRPr="00ED4079">
        <w:rPr>
          <w:rFonts w:ascii="Times New Roman" w:hAnsi="Times New Roman" w:cs="Times New Roman"/>
          <w:color w:val="000000"/>
        </w:rPr>
        <w:t>_____________________________________________________________________________________________________________________________________________________</w:t>
      </w:r>
      <w:r w:rsidR="00664320">
        <w:rPr>
          <w:rFonts w:ascii="Times New Roman" w:hAnsi="Times New Roman" w:cs="Times New Roman"/>
          <w:color w:val="000000"/>
        </w:rPr>
        <w:t xml:space="preserve">_____________ </w:t>
      </w:r>
      <w:r w:rsidRPr="00ED4079">
        <w:rPr>
          <w:rFonts w:ascii="Times New Roman" w:hAnsi="Times New Roman" w:cs="Times New Roman"/>
          <w:color w:val="000000"/>
          <w:sz w:val="16"/>
          <w:szCs w:val="16"/>
        </w:rPr>
        <w:t xml:space="preserve">(Attach a separate sheet if necessary) </w:t>
      </w:r>
    </w:p>
    <w:p w14:paraId="76D83DF3" w14:textId="77777777" w:rsidR="00401B09" w:rsidRPr="00ED4079" w:rsidRDefault="00401B09" w:rsidP="00401B09">
      <w:pPr>
        <w:tabs>
          <w:tab w:val="left" w:pos="10080"/>
        </w:tabs>
        <w:autoSpaceDE w:val="0"/>
        <w:autoSpaceDN w:val="0"/>
        <w:adjustRightInd w:val="0"/>
        <w:spacing w:after="0" w:line="240" w:lineRule="auto"/>
        <w:ind w:left="-720" w:right="-720"/>
        <w:rPr>
          <w:rFonts w:ascii="Times New Roman" w:hAnsi="Times New Roman" w:cs="Times New Roman"/>
          <w:color w:val="000000"/>
        </w:rPr>
      </w:pPr>
    </w:p>
    <w:p w14:paraId="60CD9174" w14:textId="77777777" w:rsidR="00401B09" w:rsidRPr="00ED4079" w:rsidRDefault="00A9470D" w:rsidP="00C61EB7">
      <w:pPr>
        <w:tabs>
          <w:tab w:val="left" w:pos="10080"/>
        </w:tabs>
        <w:autoSpaceDE w:val="0"/>
        <w:autoSpaceDN w:val="0"/>
        <w:adjustRightInd w:val="0"/>
        <w:spacing w:after="0"/>
        <w:ind w:left="-720" w:right="-720"/>
        <w:rPr>
          <w:rFonts w:ascii="Times New Roman" w:hAnsi="Times New Roman" w:cs="Times New Roman"/>
          <w:color w:val="000000"/>
          <w:sz w:val="16"/>
          <w:szCs w:val="16"/>
        </w:rPr>
      </w:pPr>
      <w:r w:rsidRPr="00ED4079">
        <w:rPr>
          <w:rFonts w:ascii="Times New Roman" w:hAnsi="Times New Roman" w:cs="Times New Roman"/>
          <w:color w:val="000000"/>
        </w:rPr>
        <w:t xml:space="preserve"> </w:t>
      </w:r>
      <w:r w:rsidR="00401B09" w:rsidRPr="00ED4079">
        <w:rPr>
          <w:rFonts w:ascii="Times New Roman" w:hAnsi="Times New Roman" w:cs="Times New Roman"/>
          <w:color w:val="000000"/>
        </w:rPr>
        <w:t xml:space="preserve">7. </w:t>
      </w:r>
      <w:r w:rsidR="00401B09" w:rsidRPr="00ED4079">
        <w:rPr>
          <w:rFonts w:ascii="Times New Roman" w:hAnsi="Times New Roman" w:cs="Times New Roman"/>
          <w:b/>
          <w:color w:val="000000"/>
        </w:rPr>
        <w:t>Why did the harassment or intimidation (bullying) occur?</w:t>
      </w:r>
      <w:r w:rsidR="00401B09" w:rsidRPr="00ED4079">
        <w:rPr>
          <w:rFonts w:ascii="Times New Roman" w:hAnsi="Times New Roman" w:cs="Times New Roman"/>
          <w:color w:val="000000"/>
        </w:rPr>
        <w:t xml:space="preserve"> </w:t>
      </w:r>
      <w:r w:rsidR="00FA14E0" w:rsidRPr="00ED4079">
        <w:rPr>
          <w:rFonts w:ascii="Times New Roman" w:hAnsi="Times New Roman" w:cs="Times New Roman"/>
          <w:color w:val="000000"/>
        </w:rPr>
        <w:t>________________________________________________________________________________________</w:t>
      </w:r>
      <w:r w:rsidR="00401B09" w:rsidRPr="00ED4079">
        <w:rPr>
          <w:rFonts w:ascii="Times New Roman" w:hAnsi="Times New Roman" w:cs="Times New Roman"/>
          <w:color w:val="000000"/>
        </w:rPr>
        <w:t>________________________________________________________________________________________</w:t>
      </w:r>
      <w:r w:rsidR="00FA14E0" w:rsidRPr="00ED4079">
        <w:rPr>
          <w:rFonts w:ascii="Times New Roman" w:hAnsi="Times New Roman" w:cs="Times New Roman"/>
          <w:color w:val="000000"/>
        </w:rPr>
        <w:t>______________________________________________________________________________________________________________</w:t>
      </w:r>
      <w:r w:rsidR="00C61EB7" w:rsidRPr="00ED4079">
        <w:rPr>
          <w:rFonts w:ascii="Times New Roman" w:hAnsi="Times New Roman" w:cs="Times New Roman"/>
          <w:color w:val="000000"/>
        </w:rPr>
        <w:t>________________________________________________________________________________________</w:t>
      </w:r>
      <w:r w:rsidR="00FA14E0" w:rsidRPr="00ED4079">
        <w:rPr>
          <w:rFonts w:ascii="Times New Roman" w:hAnsi="Times New Roman" w:cs="Times New Roman"/>
          <w:color w:val="000000"/>
        </w:rPr>
        <w:t>__________________________________________________________________</w:t>
      </w:r>
      <w:r w:rsidR="00401B09" w:rsidRPr="00ED4079">
        <w:rPr>
          <w:rFonts w:ascii="Times New Roman" w:hAnsi="Times New Roman" w:cs="Times New Roman"/>
          <w:color w:val="000000"/>
        </w:rPr>
        <w:t>________________________________________________________________________________________</w:t>
      </w:r>
      <w:r w:rsidR="00FA14E0" w:rsidRPr="00ED4079">
        <w:rPr>
          <w:rFonts w:ascii="Times New Roman" w:hAnsi="Times New Roman" w:cs="Times New Roman"/>
          <w:color w:val="000000"/>
        </w:rPr>
        <w:t>_________________________________</w:t>
      </w:r>
      <w:r w:rsidR="00664320">
        <w:rPr>
          <w:rFonts w:ascii="Times New Roman" w:hAnsi="Times New Roman" w:cs="Times New Roman"/>
          <w:color w:val="000000"/>
        </w:rPr>
        <w:t>___________________________</w:t>
      </w:r>
      <w:r w:rsidR="00401B09" w:rsidRPr="00ED4079">
        <w:rPr>
          <w:rFonts w:ascii="Times New Roman" w:hAnsi="Times New Roman" w:cs="Times New Roman"/>
          <w:color w:val="000000"/>
          <w:sz w:val="16"/>
          <w:szCs w:val="16"/>
        </w:rPr>
        <w:t xml:space="preserve">(Attach a separate sheet if necessary) </w:t>
      </w:r>
    </w:p>
    <w:p w14:paraId="49520AD9" w14:textId="77777777" w:rsidR="00401B09" w:rsidRPr="00ED4079" w:rsidRDefault="00401B09" w:rsidP="00401B09">
      <w:pPr>
        <w:tabs>
          <w:tab w:val="left" w:pos="10080"/>
        </w:tabs>
        <w:autoSpaceDE w:val="0"/>
        <w:autoSpaceDN w:val="0"/>
        <w:adjustRightInd w:val="0"/>
        <w:spacing w:after="0" w:line="240" w:lineRule="auto"/>
        <w:ind w:left="-720" w:right="-720"/>
        <w:rPr>
          <w:rFonts w:ascii="Times New Roman" w:hAnsi="Times New Roman" w:cs="Times New Roman"/>
          <w:color w:val="000000"/>
        </w:rPr>
      </w:pPr>
    </w:p>
    <w:p w14:paraId="6B76FC66" w14:textId="77777777" w:rsidR="00401B09" w:rsidRPr="00ED4079" w:rsidRDefault="00A9470D" w:rsidP="00401B09">
      <w:pPr>
        <w:tabs>
          <w:tab w:val="left" w:pos="10080"/>
        </w:tabs>
        <w:autoSpaceDE w:val="0"/>
        <w:autoSpaceDN w:val="0"/>
        <w:adjustRightInd w:val="0"/>
        <w:spacing w:after="0" w:line="240" w:lineRule="auto"/>
        <w:ind w:left="-720" w:right="-720"/>
        <w:rPr>
          <w:rFonts w:ascii="Times New Roman" w:hAnsi="Times New Roman" w:cs="Times New Roman"/>
          <w:color w:val="000000"/>
        </w:rPr>
      </w:pPr>
      <w:r w:rsidRPr="00ED4079">
        <w:rPr>
          <w:rFonts w:ascii="Times New Roman" w:hAnsi="Times New Roman" w:cs="Times New Roman"/>
          <w:color w:val="000000"/>
        </w:rPr>
        <w:t xml:space="preserve"> </w:t>
      </w:r>
      <w:r w:rsidR="00401B09" w:rsidRPr="00ED4079">
        <w:rPr>
          <w:rFonts w:ascii="Times New Roman" w:hAnsi="Times New Roman" w:cs="Times New Roman"/>
          <w:color w:val="000000"/>
        </w:rPr>
        <w:t xml:space="preserve">8. </w:t>
      </w:r>
      <w:r w:rsidR="00401B09" w:rsidRPr="00ED4079">
        <w:rPr>
          <w:rFonts w:ascii="Times New Roman" w:hAnsi="Times New Roman" w:cs="Times New Roman"/>
          <w:b/>
          <w:color w:val="000000"/>
        </w:rPr>
        <w:t xml:space="preserve">Did a physical injury result from this incident? Place an </w:t>
      </w:r>
      <w:r w:rsidR="00401B09" w:rsidRPr="00ED4079">
        <w:rPr>
          <w:rFonts w:ascii="Times New Roman" w:hAnsi="Times New Roman" w:cs="Times New Roman"/>
          <w:b/>
          <w:bCs/>
          <w:color w:val="000000"/>
        </w:rPr>
        <w:t xml:space="preserve">X </w:t>
      </w:r>
      <w:r w:rsidR="00401B09" w:rsidRPr="00ED4079">
        <w:rPr>
          <w:rFonts w:ascii="Times New Roman" w:hAnsi="Times New Roman" w:cs="Times New Roman"/>
          <w:b/>
          <w:color w:val="000000"/>
        </w:rPr>
        <w:t>next to one of the following</w:t>
      </w:r>
      <w:r w:rsidR="00401B09" w:rsidRPr="00ED4079">
        <w:rPr>
          <w:rFonts w:ascii="Times New Roman" w:hAnsi="Times New Roman" w:cs="Times New Roman"/>
          <w:color w:val="000000"/>
        </w:rPr>
        <w:t xml:space="preserve">: </w:t>
      </w:r>
    </w:p>
    <w:p w14:paraId="4EBDBF87" w14:textId="77777777" w:rsidR="00401B09" w:rsidRPr="00ED4079" w:rsidRDefault="00401B09" w:rsidP="00401B09">
      <w:pPr>
        <w:tabs>
          <w:tab w:val="left" w:pos="10080"/>
        </w:tabs>
        <w:autoSpaceDE w:val="0"/>
        <w:autoSpaceDN w:val="0"/>
        <w:adjustRightInd w:val="0"/>
        <w:spacing w:after="0" w:line="240" w:lineRule="auto"/>
        <w:ind w:left="-720" w:right="-720"/>
        <w:rPr>
          <w:rFonts w:ascii="Times New Roman" w:hAnsi="Times New Roman" w:cs="Times New Roman"/>
          <w:color w:val="000000"/>
        </w:rPr>
      </w:pPr>
    </w:p>
    <w:p w14:paraId="60697C3A" w14:textId="77777777" w:rsidR="00401B09" w:rsidRPr="00ED4079" w:rsidRDefault="00980D0B" w:rsidP="00401B09">
      <w:pPr>
        <w:tabs>
          <w:tab w:val="left" w:pos="10080"/>
        </w:tabs>
        <w:autoSpaceDE w:val="0"/>
        <w:autoSpaceDN w:val="0"/>
        <w:adjustRightInd w:val="0"/>
        <w:spacing w:after="0" w:line="240" w:lineRule="auto"/>
        <w:ind w:left="-720" w:right="-720"/>
        <w:rPr>
          <w:rFonts w:ascii="Times New Roman" w:hAnsi="Times New Roman" w:cs="Times New Roman"/>
          <w:color w:val="000000"/>
        </w:rPr>
      </w:pPr>
      <w:r>
        <w:rPr>
          <w:rFonts w:ascii="Times New Roman" w:hAnsi="Times New Roman" w:cs="Times New Roman"/>
          <w:color w:val="000000"/>
        </w:rPr>
        <w:t xml:space="preserve">     </w:t>
      </w:r>
      <w:r w:rsidR="00FA14E0" w:rsidRPr="00ED4079">
        <w:rPr>
          <w:rFonts w:ascii="Times New Roman" w:hAnsi="Times New Roman" w:cs="Times New Roman"/>
          <w:color w:val="000000"/>
        </w:rPr>
        <w:t></w:t>
      </w:r>
      <w:r w:rsidR="00401B09" w:rsidRPr="00ED4079">
        <w:rPr>
          <w:rFonts w:ascii="Times New Roman" w:hAnsi="Times New Roman" w:cs="Times New Roman"/>
          <w:color w:val="000000"/>
        </w:rPr>
        <w:t xml:space="preserve">No </w:t>
      </w:r>
      <w:r w:rsidR="00FA14E0" w:rsidRPr="00ED4079">
        <w:rPr>
          <w:rFonts w:ascii="Times New Roman" w:hAnsi="Times New Roman" w:cs="Times New Roman"/>
          <w:color w:val="000000"/>
        </w:rPr>
        <w:t xml:space="preserve">  </w:t>
      </w:r>
      <w:r w:rsidR="00401B09" w:rsidRPr="00ED4079">
        <w:rPr>
          <w:rFonts w:ascii="Times New Roman" w:hAnsi="Times New Roman" w:cs="Times New Roman"/>
          <w:color w:val="000000"/>
        </w:rPr>
        <w:t>Yes, but it did not require medical attention</w:t>
      </w:r>
      <w:r w:rsidR="00FA14E0" w:rsidRPr="00ED4079">
        <w:rPr>
          <w:rFonts w:ascii="Times New Roman" w:hAnsi="Times New Roman" w:cs="Times New Roman"/>
          <w:color w:val="000000"/>
        </w:rPr>
        <w:t xml:space="preserve">  </w:t>
      </w:r>
      <w:r w:rsidR="00401B09" w:rsidRPr="00ED4079">
        <w:rPr>
          <w:rFonts w:ascii="Times New Roman" w:hAnsi="Times New Roman" w:cs="Times New Roman"/>
          <w:color w:val="000000"/>
        </w:rPr>
        <w:t xml:space="preserve"> </w:t>
      </w:r>
      <w:r w:rsidR="00FA14E0" w:rsidRPr="00ED4079">
        <w:rPr>
          <w:rFonts w:ascii="Times New Roman" w:hAnsi="Times New Roman" w:cs="Times New Roman"/>
          <w:color w:val="000000"/>
        </w:rPr>
        <w:t xml:space="preserve"> </w:t>
      </w:r>
      <w:r w:rsidR="00401B09" w:rsidRPr="00ED4079">
        <w:rPr>
          <w:rFonts w:ascii="Times New Roman" w:hAnsi="Times New Roman" w:cs="Times New Roman"/>
          <w:color w:val="000000"/>
        </w:rPr>
        <w:t xml:space="preserve">Yes, and it required medical attention </w:t>
      </w:r>
    </w:p>
    <w:p w14:paraId="49CFA346" w14:textId="77777777" w:rsidR="00401B09" w:rsidRPr="00ED4079" w:rsidRDefault="00401B09" w:rsidP="00401B09">
      <w:pPr>
        <w:tabs>
          <w:tab w:val="left" w:pos="10080"/>
        </w:tabs>
        <w:autoSpaceDE w:val="0"/>
        <w:autoSpaceDN w:val="0"/>
        <w:adjustRightInd w:val="0"/>
        <w:spacing w:after="0" w:line="240" w:lineRule="auto"/>
        <w:ind w:left="-720" w:right="-720"/>
        <w:rPr>
          <w:rFonts w:ascii="Times New Roman" w:hAnsi="Times New Roman" w:cs="Times New Roman"/>
          <w:color w:val="000000"/>
        </w:rPr>
      </w:pPr>
    </w:p>
    <w:p w14:paraId="3DB784FA" w14:textId="77777777" w:rsidR="00401B09" w:rsidRPr="00ED4079" w:rsidRDefault="00980D0B" w:rsidP="00401B09">
      <w:pPr>
        <w:tabs>
          <w:tab w:val="left" w:pos="10080"/>
        </w:tabs>
        <w:autoSpaceDE w:val="0"/>
        <w:autoSpaceDN w:val="0"/>
        <w:adjustRightInd w:val="0"/>
        <w:spacing w:after="0" w:line="240" w:lineRule="auto"/>
        <w:ind w:left="-720" w:right="-720"/>
        <w:rPr>
          <w:rFonts w:ascii="Times New Roman" w:hAnsi="Times New Roman" w:cs="Times New Roman"/>
          <w:color w:val="000000"/>
        </w:rPr>
      </w:pPr>
      <w:r>
        <w:rPr>
          <w:rFonts w:ascii="Times New Roman" w:hAnsi="Times New Roman" w:cs="Times New Roman"/>
          <w:color w:val="000000"/>
        </w:rPr>
        <w:t>9</w:t>
      </w:r>
      <w:r w:rsidR="00401B09" w:rsidRPr="00ED4079">
        <w:rPr>
          <w:rFonts w:ascii="Times New Roman" w:hAnsi="Times New Roman" w:cs="Times New Roman"/>
          <w:color w:val="000000"/>
        </w:rPr>
        <w:t xml:space="preserve">. </w:t>
      </w:r>
      <w:r w:rsidR="00401B09" w:rsidRPr="00ED4079">
        <w:rPr>
          <w:rFonts w:ascii="Times New Roman" w:hAnsi="Times New Roman" w:cs="Times New Roman"/>
          <w:b/>
          <w:color w:val="000000"/>
        </w:rPr>
        <w:t>Was the student victim absent from school as a result of the incident?</w:t>
      </w:r>
      <w:r>
        <w:rPr>
          <w:rFonts w:ascii="Times New Roman" w:hAnsi="Times New Roman" w:cs="Times New Roman"/>
          <w:color w:val="000000"/>
        </w:rPr>
        <w:t xml:space="preserve"> </w:t>
      </w:r>
      <w:r>
        <w:rPr>
          <w:rFonts w:ascii="Times New Roman" w:hAnsi="Times New Roman" w:cs="Times New Roman"/>
          <w:color w:val="000000"/>
        </w:rPr>
        <w:t xml:space="preserve">Yes </w:t>
      </w:r>
      <w:r w:rsidR="00401B09" w:rsidRPr="00ED4079">
        <w:rPr>
          <w:rFonts w:ascii="Times New Roman" w:hAnsi="Times New Roman" w:cs="Times New Roman"/>
          <w:color w:val="000000"/>
        </w:rPr>
        <w:t xml:space="preserve">No </w:t>
      </w:r>
    </w:p>
    <w:p w14:paraId="44754EC6" w14:textId="77777777" w:rsidR="00401B09" w:rsidRPr="00ED4079" w:rsidRDefault="00980D0B" w:rsidP="00401B09">
      <w:pPr>
        <w:tabs>
          <w:tab w:val="left" w:pos="10080"/>
        </w:tabs>
        <w:autoSpaceDE w:val="0"/>
        <w:autoSpaceDN w:val="0"/>
        <w:adjustRightInd w:val="0"/>
        <w:spacing w:after="0" w:line="240" w:lineRule="auto"/>
        <w:ind w:left="-720" w:right="-720"/>
        <w:rPr>
          <w:rFonts w:ascii="Times New Roman" w:hAnsi="Times New Roman" w:cs="Times New Roman"/>
          <w:color w:val="000000"/>
        </w:rPr>
      </w:pPr>
      <w:r>
        <w:rPr>
          <w:rFonts w:ascii="Times New Roman" w:hAnsi="Times New Roman" w:cs="Times New Roman"/>
          <w:color w:val="000000"/>
        </w:rPr>
        <w:t xml:space="preserve">     </w:t>
      </w:r>
      <w:r w:rsidR="00401B09" w:rsidRPr="00ED4079">
        <w:rPr>
          <w:rFonts w:ascii="Times New Roman" w:hAnsi="Times New Roman" w:cs="Times New Roman"/>
          <w:color w:val="000000"/>
        </w:rPr>
        <w:t xml:space="preserve">If yes, how many days was the student victim absent from school as a result of the incident? _________ </w:t>
      </w:r>
    </w:p>
    <w:p w14:paraId="635BE79B" w14:textId="77777777" w:rsidR="00401B09" w:rsidRPr="00ED4079" w:rsidRDefault="00401B09" w:rsidP="00401B09">
      <w:pPr>
        <w:tabs>
          <w:tab w:val="left" w:pos="10080"/>
        </w:tabs>
        <w:autoSpaceDE w:val="0"/>
        <w:autoSpaceDN w:val="0"/>
        <w:adjustRightInd w:val="0"/>
        <w:spacing w:after="0" w:line="240" w:lineRule="auto"/>
        <w:ind w:left="-720" w:right="-720"/>
        <w:rPr>
          <w:rFonts w:ascii="Times New Roman" w:hAnsi="Times New Roman" w:cs="Times New Roman"/>
          <w:color w:val="000000"/>
        </w:rPr>
      </w:pPr>
    </w:p>
    <w:tbl>
      <w:tblPr>
        <w:tblStyle w:val="TableGrid"/>
        <w:tblW w:w="10638" w:type="dxa"/>
        <w:tblInd w:w="-720" w:type="dxa"/>
        <w:tblLook w:val="04A0" w:firstRow="1" w:lastRow="0" w:firstColumn="1" w:lastColumn="0" w:noHBand="0" w:noVBand="1"/>
      </w:tblPr>
      <w:tblGrid>
        <w:gridCol w:w="10638"/>
      </w:tblGrid>
      <w:tr w:rsidR="00FA14E0" w:rsidRPr="00ED4079" w14:paraId="0AA4E647" w14:textId="77777777" w:rsidTr="00E7229B">
        <w:tc>
          <w:tcPr>
            <w:tcW w:w="10638" w:type="dxa"/>
            <w:tcBorders>
              <w:top w:val="nil"/>
              <w:left w:val="nil"/>
              <w:bottom w:val="nil"/>
              <w:right w:val="nil"/>
            </w:tcBorders>
          </w:tcPr>
          <w:p w14:paraId="57D111CE" w14:textId="77777777" w:rsidR="00FA14E0" w:rsidRPr="00ED4079" w:rsidRDefault="00980D0B" w:rsidP="00FA14E0">
            <w:pPr>
              <w:tabs>
                <w:tab w:val="left" w:pos="10080"/>
              </w:tabs>
              <w:autoSpaceDE w:val="0"/>
              <w:autoSpaceDN w:val="0"/>
              <w:adjustRightInd w:val="0"/>
              <w:ind w:right="-720"/>
              <w:rPr>
                <w:rFonts w:ascii="Times New Roman" w:hAnsi="Times New Roman" w:cs="Times New Roman"/>
                <w:color w:val="000000"/>
              </w:rPr>
            </w:pPr>
            <w:r>
              <w:rPr>
                <w:rFonts w:ascii="Times New Roman" w:hAnsi="Times New Roman" w:cs="Times New Roman"/>
                <w:color w:val="000000"/>
              </w:rPr>
              <w:t>10</w:t>
            </w:r>
            <w:r w:rsidR="00401B09" w:rsidRPr="00ED4079">
              <w:rPr>
                <w:rFonts w:ascii="Times New Roman" w:hAnsi="Times New Roman" w:cs="Times New Roman"/>
                <w:color w:val="000000"/>
              </w:rPr>
              <w:t xml:space="preserve">. </w:t>
            </w:r>
            <w:r w:rsidR="00401B09" w:rsidRPr="00ED4079">
              <w:rPr>
                <w:rFonts w:ascii="Times New Roman" w:hAnsi="Times New Roman" w:cs="Times New Roman"/>
                <w:b/>
                <w:color w:val="000000"/>
              </w:rPr>
              <w:t>Is there any additional information you would like to provide?</w:t>
            </w:r>
            <w:r w:rsidR="00401B09" w:rsidRPr="00ED4079">
              <w:rPr>
                <w:rFonts w:ascii="Times New Roman" w:hAnsi="Times New Roman" w:cs="Times New Roman"/>
                <w:color w:val="000000"/>
              </w:rPr>
              <w:t xml:space="preserve"> </w:t>
            </w:r>
          </w:p>
        </w:tc>
      </w:tr>
      <w:tr w:rsidR="00FA14E0" w:rsidRPr="00ED4079" w14:paraId="1E23E9D5" w14:textId="77777777" w:rsidTr="00E7229B">
        <w:tc>
          <w:tcPr>
            <w:tcW w:w="10638" w:type="dxa"/>
            <w:tcBorders>
              <w:top w:val="nil"/>
              <w:left w:val="nil"/>
              <w:right w:val="nil"/>
            </w:tcBorders>
          </w:tcPr>
          <w:p w14:paraId="7322EE7B" w14:textId="77777777" w:rsidR="00FA14E0" w:rsidRPr="00ED4079" w:rsidRDefault="00FA14E0" w:rsidP="00C61EB7">
            <w:pPr>
              <w:tabs>
                <w:tab w:val="left" w:pos="10080"/>
              </w:tabs>
              <w:autoSpaceDE w:val="0"/>
              <w:autoSpaceDN w:val="0"/>
              <w:adjustRightInd w:val="0"/>
              <w:spacing w:line="276" w:lineRule="auto"/>
              <w:ind w:right="-720"/>
              <w:rPr>
                <w:rFonts w:ascii="Times New Roman" w:hAnsi="Times New Roman" w:cs="Times New Roman"/>
                <w:color w:val="000000"/>
              </w:rPr>
            </w:pPr>
          </w:p>
        </w:tc>
      </w:tr>
      <w:tr w:rsidR="00FA14E0" w:rsidRPr="00ED4079" w14:paraId="228606C3" w14:textId="77777777" w:rsidTr="00E7229B">
        <w:tc>
          <w:tcPr>
            <w:tcW w:w="10638" w:type="dxa"/>
            <w:tcBorders>
              <w:left w:val="nil"/>
              <w:right w:val="nil"/>
            </w:tcBorders>
          </w:tcPr>
          <w:p w14:paraId="62CE61AD" w14:textId="77777777" w:rsidR="00FA14E0" w:rsidRPr="00ED4079" w:rsidRDefault="00FA14E0" w:rsidP="00C61EB7">
            <w:pPr>
              <w:tabs>
                <w:tab w:val="left" w:pos="10080"/>
              </w:tabs>
              <w:autoSpaceDE w:val="0"/>
              <w:autoSpaceDN w:val="0"/>
              <w:adjustRightInd w:val="0"/>
              <w:spacing w:line="276" w:lineRule="auto"/>
              <w:ind w:right="-720"/>
              <w:rPr>
                <w:rFonts w:ascii="Times New Roman" w:hAnsi="Times New Roman" w:cs="Times New Roman"/>
                <w:color w:val="000000"/>
              </w:rPr>
            </w:pPr>
          </w:p>
        </w:tc>
      </w:tr>
      <w:tr w:rsidR="00E7229B" w:rsidRPr="00ED4079" w14:paraId="3B5D5794" w14:textId="77777777" w:rsidTr="006F3E61">
        <w:trPr>
          <w:trHeight w:val="96"/>
        </w:trPr>
        <w:tc>
          <w:tcPr>
            <w:tcW w:w="10638" w:type="dxa"/>
            <w:tcBorders>
              <w:left w:val="nil"/>
              <w:right w:val="nil"/>
            </w:tcBorders>
          </w:tcPr>
          <w:p w14:paraId="0ABE2350" w14:textId="77777777" w:rsidR="00FA14E0" w:rsidRPr="00ED4079" w:rsidRDefault="00FA14E0" w:rsidP="00C61EB7">
            <w:pPr>
              <w:tabs>
                <w:tab w:val="left" w:pos="10080"/>
              </w:tabs>
              <w:autoSpaceDE w:val="0"/>
              <w:autoSpaceDN w:val="0"/>
              <w:adjustRightInd w:val="0"/>
              <w:spacing w:line="276" w:lineRule="auto"/>
              <w:ind w:right="-720"/>
              <w:rPr>
                <w:rFonts w:ascii="Times New Roman" w:hAnsi="Times New Roman" w:cs="Times New Roman"/>
                <w:i/>
                <w:color w:val="808080" w:themeColor="background1" w:themeShade="80"/>
                <w:sz w:val="18"/>
                <w:szCs w:val="18"/>
              </w:rPr>
            </w:pPr>
          </w:p>
        </w:tc>
      </w:tr>
    </w:tbl>
    <w:p w14:paraId="06F5A65B" w14:textId="77777777" w:rsidR="00C61EB7" w:rsidRPr="00ED4079" w:rsidRDefault="00C61EB7" w:rsidP="00FA14E0">
      <w:pPr>
        <w:tabs>
          <w:tab w:val="left" w:pos="10080"/>
        </w:tabs>
        <w:autoSpaceDE w:val="0"/>
        <w:autoSpaceDN w:val="0"/>
        <w:adjustRightInd w:val="0"/>
        <w:spacing w:after="0" w:line="240" w:lineRule="auto"/>
        <w:ind w:left="-720" w:right="-720"/>
        <w:rPr>
          <w:rFonts w:ascii="Times New Roman" w:hAnsi="Times New Roman" w:cs="Times New Roman"/>
          <w:color w:val="000000"/>
        </w:rPr>
      </w:pPr>
    </w:p>
    <w:p w14:paraId="18FB9F84" w14:textId="77777777" w:rsidR="00D24C43" w:rsidRPr="00ED4079" w:rsidRDefault="00D24C43" w:rsidP="00FA14E0">
      <w:pPr>
        <w:tabs>
          <w:tab w:val="left" w:pos="10080"/>
        </w:tabs>
        <w:autoSpaceDE w:val="0"/>
        <w:autoSpaceDN w:val="0"/>
        <w:adjustRightInd w:val="0"/>
        <w:spacing w:after="0" w:line="240" w:lineRule="auto"/>
        <w:ind w:left="-720" w:right="-720"/>
        <w:rPr>
          <w:rFonts w:ascii="Times New Roman" w:hAnsi="Times New Roman" w:cs="Times New Roman"/>
          <w:color w:val="000000"/>
        </w:rPr>
      </w:pPr>
    </w:p>
    <w:p w14:paraId="0823561C" w14:textId="77777777" w:rsidR="00664320" w:rsidRPr="00980D0B" w:rsidRDefault="00FA14E0" w:rsidP="00FA14E0">
      <w:pPr>
        <w:tabs>
          <w:tab w:val="left" w:pos="10080"/>
        </w:tabs>
        <w:autoSpaceDE w:val="0"/>
        <w:autoSpaceDN w:val="0"/>
        <w:adjustRightInd w:val="0"/>
        <w:spacing w:after="0" w:line="240" w:lineRule="auto"/>
        <w:ind w:left="-720" w:right="-720"/>
        <w:rPr>
          <w:rFonts w:ascii="Times New Roman" w:hAnsi="Times New Roman" w:cs="Times New Roman"/>
          <w:color w:val="000000"/>
        </w:rPr>
      </w:pPr>
      <w:r w:rsidRPr="00980D0B">
        <w:rPr>
          <w:rFonts w:ascii="Times New Roman" w:hAnsi="Times New Roman" w:cs="Times New Roman"/>
          <w:color w:val="000000"/>
        </w:rPr>
        <w:t xml:space="preserve">Signature:  ______________________________________________________   </w:t>
      </w:r>
      <w:r w:rsidR="00980D0B" w:rsidRPr="00980D0B">
        <w:rPr>
          <w:rFonts w:ascii="Times New Roman" w:hAnsi="Times New Roman" w:cs="Times New Roman"/>
          <w:color w:val="000000"/>
        </w:rPr>
        <w:t>Date: _______________________</w:t>
      </w:r>
    </w:p>
    <w:p w14:paraId="4EAB2AC4" w14:textId="77777777" w:rsidR="00FA14E0" w:rsidRDefault="00FA14E0" w:rsidP="00FA14E0">
      <w:pPr>
        <w:tabs>
          <w:tab w:val="left" w:pos="10080"/>
        </w:tabs>
        <w:autoSpaceDE w:val="0"/>
        <w:autoSpaceDN w:val="0"/>
        <w:adjustRightInd w:val="0"/>
        <w:spacing w:after="0" w:line="240" w:lineRule="auto"/>
        <w:ind w:left="-720" w:right="-720"/>
        <w:rPr>
          <w:rFonts w:ascii="Arial" w:hAnsi="Arial" w:cs="Arial"/>
          <w:color w:val="000000"/>
        </w:rPr>
      </w:pPr>
    </w:p>
    <w:tbl>
      <w:tblPr>
        <w:tblStyle w:val="TableGrid"/>
        <w:tblpPr w:leftFromText="180" w:rightFromText="180" w:vertAnchor="text" w:horzAnchor="margin" w:tblpXSpec="center" w:tblpY="-719"/>
        <w:tblW w:w="10728" w:type="dxa"/>
        <w:tblLook w:val="04A0" w:firstRow="1" w:lastRow="0" w:firstColumn="1" w:lastColumn="0" w:noHBand="0" w:noVBand="1"/>
      </w:tblPr>
      <w:tblGrid>
        <w:gridCol w:w="10728"/>
      </w:tblGrid>
      <w:tr w:rsidR="005C2172" w14:paraId="60FA9F51" w14:textId="77777777" w:rsidTr="00CA6882">
        <w:trPr>
          <w:trHeight w:val="612"/>
        </w:trPr>
        <w:tc>
          <w:tcPr>
            <w:tcW w:w="10728" w:type="dxa"/>
            <w:vAlign w:val="center"/>
          </w:tcPr>
          <w:p w14:paraId="17947CB2" w14:textId="77777777" w:rsidR="005C2172" w:rsidRDefault="005C2172" w:rsidP="00980D0B">
            <w:pPr>
              <w:pStyle w:val="Default"/>
              <w:shd w:val="clear" w:color="auto" w:fill="FFC000"/>
              <w:jc w:val="center"/>
              <w:rPr>
                <w:rFonts w:ascii="Arial" w:hAnsi="Arial" w:cs="Arial"/>
                <w:b/>
                <w:bCs/>
                <w:sz w:val="28"/>
                <w:szCs w:val="28"/>
              </w:rPr>
            </w:pPr>
          </w:p>
          <w:p w14:paraId="368063D3" w14:textId="77777777" w:rsidR="00042D23" w:rsidRPr="00ED4079" w:rsidRDefault="00042D23" w:rsidP="00980D0B">
            <w:pPr>
              <w:pStyle w:val="Default"/>
              <w:shd w:val="clear" w:color="auto" w:fill="FFC000"/>
              <w:jc w:val="center"/>
              <w:rPr>
                <w:rFonts w:ascii="Times New Roman" w:hAnsi="Times New Roman" w:cs="Times New Roman"/>
                <w:b/>
                <w:bCs/>
                <w:sz w:val="28"/>
                <w:szCs w:val="28"/>
              </w:rPr>
            </w:pPr>
            <w:r w:rsidRPr="00ED4079">
              <w:rPr>
                <w:rFonts w:ascii="Times New Roman" w:hAnsi="Times New Roman" w:cs="Times New Roman"/>
                <w:b/>
                <w:bCs/>
                <w:sz w:val="28"/>
                <w:szCs w:val="28"/>
              </w:rPr>
              <w:t>Orange Township Public Schools</w:t>
            </w:r>
          </w:p>
          <w:p w14:paraId="7682611A" w14:textId="77777777" w:rsidR="003774FC" w:rsidRPr="00ED4079" w:rsidRDefault="00FF4B71" w:rsidP="00980D0B">
            <w:pPr>
              <w:pStyle w:val="Default"/>
              <w:shd w:val="clear" w:color="auto" w:fill="FFC000"/>
              <w:jc w:val="center"/>
              <w:rPr>
                <w:rFonts w:ascii="Times New Roman" w:hAnsi="Times New Roman" w:cs="Times New Roman"/>
                <w:b/>
                <w:bCs/>
                <w:sz w:val="28"/>
                <w:szCs w:val="28"/>
              </w:rPr>
            </w:pPr>
            <w:r w:rsidRPr="00ED4079">
              <w:rPr>
                <w:rFonts w:ascii="Times New Roman" w:hAnsi="Times New Roman" w:cs="Times New Roman"/>
                <w:b/>
                <w:bCs/>
                <w:sz w:val="28"/>
                <w:szCs w:val="28"/>
              </w:rPr>
              <w:t>STUDENT, PARENT and/or GUARDIAN</w:t>
            </w:r>
            <w:r w:rsidR="005C2172" w:rsidRPr="00ED4079">
              <w:rPr>
                <w:rFonts w:ascii="Times New Roman" w:hAnsi="Times New Roman" w:cs="Times New Roman"/>
                <w:b/>
                <w:bCs/>
                <w:sz w:val="28"/>
                <w:szCs w:val="28"/>
              </w:rPr>
              <w:t xml:space="preserve"> </w:t>
            </w:r>
          </w:p>
          <w:p w14:paraId="02D41F48" w14:textId="77777777" w:rsidR="005C2172" w:rsidRPr="00ED4079" w:rsidRDefault="005C2172" w:rsidP="00980D0B">
            <w:pPr>
              <w:pStyle w:val="Default"/>
              <w:shd w:val="clear" w:color="auto" w:fill="FFC000"/>
              <w:jc w:val="center"/>
              <w:rPr>
                <w:rFonts w:ascii="Times New Roman" w:hAnsi="Times New Roman" w:cs="Times New Roman"/>
                <w:b/>
                <w:bCs/>
                <w:sz w:val="22"/>
                <w:szCs w:val="22"/>
              </w:rPr>
            </w:pPr>
            <w:r w:rsidRPr="00ED4079">
              <w:rPr>
                <w:rFonts w:ascii="Times New Roman" w:hAnsi="Times New Roman" w:cs="Times New Roman"/>
                <w:b/>
                <w:bCs/>
                <w:sz w:val="28"/>
                <w:szCs w:val="28"/>
              </w:rPr>
              <w:t>H</w:t>
            </w:r>
            <w:r w:rsidR="00FF4B71" w:rsidRPr="00ED4079">
              <w:rPr>
                <w:rFonts w:ascii="Times New Roman" w:hAnsi="Times New Roman" w:cs="Times New Roman"/>
                <w:b/>
                <w:bCs/>
                <w:sz w:val="28"/>
                <w:szCs w:val="28"/>
              </w:rPr>
              <w:t>.</w:t>
            </w:r>
            <w:r w:rsidRPr="00ED4079">
              <w:rPr>
                <w:rFonts w:ascii="Times New Roman" w:hAnsi="Times New Roman" w:cs="Times New Roman"/>
                <w:b/>
                <w:bCs/>
                <w:sz w:val="28"/>
                <w:szCs w:val="28"/>
              </w:rPr>
              <w:t>I</w:t>
            </w:r>
            <w:r w:rsidR="00FF4B71" w:rsidRPr="00ED4079">
              <w:rPr>
                <w:rFonts w:ascii="Times New Roman" w:hAnsi="Times New Roman" w:cs="Times New Roman"/>
                <w:b/>
                <w:bCs/>
                <w:sz w:val="28"/>
                <w:szCs w:val="28"/>
              </w:rPr>
              <w:t>.</w:t>
            </w:r>
            <w:r w:rsidRPr="00ED4079">
              <w:rPr>
                <w:rFonts w:ascii="Times New Roman" w:hAnsi="Times New Roman" w:cs="Times New Roman"/>
                <w:b/>
                <w:bCs/>
                <w:sz w:val="28"/>
                <w:szCs w:val="28"/>
              </w:rPr>
              <w:t>B</w:t>
            </w:r>
            <w:r w:rsidR="00FF4B71" w:rsidRPr="00ED4079">
              <w:rPr>
                <w:rFonts w:ascii="Times New Roman" w:hAnsi="Times New Roman" w:cs="Times New Roman"/>
                <w:b/>
                <w:bCs/>
                <w:sz w:val="28"/>
                <w:szCs w:val="28"/>
              </w:rPr>
              <w:t>.</w:t>
            </w:r>
            <w:r w:rsidRPr="00ED4079">
              <w:rPr>
                <w:rFonts w:ascii="Times New Roman" w:hAnsi="Times New Roman" w:cs="Times New Roman"/>
                <w:b/>
                <w:bCs/>
                <w:sz w:val="28"/>
                <w:szCs w:val="28"/>
              </w:rPr>
              <w:t xml:space="preserve"> </w:t>
            </w:r>
            <w:r w:rsidR="00FF4B71" w:rsidRPr="00ED4079">
              <w:rPr>
                <w:rFonts w:ascii="Times New Roman" w:hAnsi="Times New Roman" w:cs="Times New Roman"/>
                <w:b/>
                <w:bCs/>
                <w:sz w:val="28"/>
                <w:szCs w:val="28"/>
              </w:rPr>
              <w:t>CONTRACT</w:t>
            </w:r>
            <w:r w:rsidRPr="00ED4079">
              <w:rPr>
                <w:rFonts w:ascii="Times New Roman" w:hAnsi="Times New Roman" w:cs="Times New Roman"/>
                <w:b/>
                <w:bCs/>
                <w:sz w:val="28"/>
                <w:szCs w:val="28"/>
              </w:rPr>
              <w:t xml:space="preserve"> </w:t>
            </w:r>
            <w:r w:rsidRPr="00ED4079">
              <w:rPr>
                <w:rFonts w:ascii="Times New Roman" w:hAnsi="Times New Roman" w:cs="Times New Roman"/>
                <w:b/>
                <w:bCs/>
                <w:sz w:val="22"/>
                <w:szCs w:val="22"/>
              </w:rPr>
              <w:t xml:space="preserve">          </w:t>
            </w:r>
          </w:p>
          <w:p w14:paraId="1EC0B1F3" w14:textId="77777777" w:rsidR="005C2172" w:rsidRPr="00D726F5" w:rsidRDefault="005C2172" w:rsidP="00980D0B">
            <w:pPr>
              <w:pStyle w:val="Default"/>
              <w:shd w:val="clear" w:color="auto" w:fill="FFC000"/>
              <w:jc w:val="right"/>
              <w:rPr>
                <w:rFonts w:ascii="Arial" w:hAnsi="Arial" w:cs="Arial"/>
                <w:b/>
                <w:color w:val="FFFFFF" w:themeColor="background1"/>
              </w:rPr>
            </w:pPr>
            <w:r w:rsidRPr="00D726F5">
              <w:rPr>
                <w:rFonts w:ascii="Arial" w:hAnsi="Arial" w:cs="Arial"/>
                <w:b/>
                <w:bCs/>
              </w:rPr>
              <w:t xml:space="preserve"> </w:t>
            </w:r>
            <w:r w:rsidR="00FF4B71">
              <w:rPr>
                <w:rFonts w:ascii="Arial" w:hAnsi="Arial" w:cs="Arial"/>
                <w:b/>
                <w:color w:val="FFFFFF" w:themeColor="background1"/>
                <w:highlight w:val="black"/>
              </w:rPr>
              <w:t>FORM B</w:t>
            </w:r>
            <w:r w:rsidR="001F3274">
              <w:rPr>
                <w:rFonts w:ascii="Arial" w:hAnsi="Arial" w:cs="Arial"/>
                <w:b/>
                <w:color w:val="FFFFFF" w:themeColor="background1"/>
                <w:highlight w:val="black"/>
              </w:rPr>
              <w:t xml:space="preserve"> </w:t>
            </w:r>
          </w:p>
          <w:p w14:paraId="617771DF" w14:textId="77777777" w:rsidR="005C2172" w:rsidRDefault="005C2172" w:rsidP="00CA6882">
            <w:pPr>
              <w:pStyle w:val="Default"/>
              <w:jc w:val="center"/>
              <w:rPr>
                <w:rFonts w:ascii="Arial" w:hAnsi="Arial" w:cs="Arial"/>
                <w:b/>
                <w:color w:val="FFFFFF" w:themeColor="background1"/>
                <w:sz w:val="13"/>
                <w:szCs w:val="13"/>
              </w:rPr>
            </w:pPr>
          </w:p>
          <w:p w14:paraId="3E586A81" w14:textId="77777777" w:rsidR="005C2172" w:rsidRDefault="005C2172" w:rsidP="00CA6882">
            <w:pPr>
              <w:pStyle w:val="Default"/>
              <w:jc w:val="center"/>
              <w:rPr>
                <w:rFonts w:ascii="Arial" w:hAnsi="Arial" w:cs="Arial"/>
                <w:b/>
                <w:color w:val="auto"/>
                <w:sz w:val="13"/>
                <w:szCs w:val="13"/>
              </w:rPr>
            </w:pPr>
          </w:p>
        </w:tc>
      </w:tr>
    </w:tbl>
    <w:p w14:paraId="09BED912" w14:textId="77777777" w:rsidR="00C92F46" w:rsidRPr="00ED4079" w:rsidRDefault="00C92F46" w:rsidP="00C92F46">
      <w:pPr>
        <w:autoSpaceDE w:val="0"/>
        <w:autoSpaceDN w:val="0"/>
        <w:adjustRightInd w:val="0"/>
        <w:spacing w:after="0" w:line="240" w:lineRule="auto"/>
        <w:jc w:val="center"/>
        <w:rPr>
          <w:rFonts w:ascii="Times New Roman" w:hAnsi="Times New Roman" w:cs="Times New Roman"/>
          <w:b/>
          <w:bCs/>
          <w:color w:val="000000"/>
          <w:sz w:val="16"/>
          <w:szCs w:val="16"/>
        </w:rPr>
      </w:pPr>
      <w:r w:rsidRPr="00ED4079">
        <w:rPr>
          <w:rFonts w:ascii="Times New Roman" w:hAnsi="Times New Roman" w:cs="Times New Roman"/>
          <w:b/>
          <w:bCs/>
          <w:color w:val="000000"/>
          <w:sz w:val="16"/>
          <w:szCs w:val="16"/>
        </w:rPr>
        <w:t>Administration Building</w:t>
      </w:r>
    </w:p>
    <w:p w14:paraId="799A3791" w14:textId="77777777" w:rsidR="00C92F46" w:rsidRPr="00ED4079" w:rsidRDefault="00C92F46" w:rsidP="006D6B76">
      <w:pPr>
        <w:tabs>
          <w:tab w:val="left" w:pos="90"/>
        </w:tabs>
        <w:autoSpaceDE w:val="0"/>
        <w:autoSpaceDN w:val="0"/>
        <w:adjustRightInd w:val="0"/>
        <w:spacing w:after="0" w:line="240" w:lineRule="auto"/>
        <w:jc w:val="center"/>
        <w:rPr>
          <w:rFonts w:ascii="Times New Roman" w:hAnsi="Times New Roman" w:cs="Times New Roman"/>
          <w:b/>
          <w:bCs/>
          <w:color w:val="000000"/>
          <w:sz w:val="16"/>
          <w:szCs w:val="16"/>
        </w:rPr>
      </w:pPr>
      <w:r w:rsidRPr="00ED4079">
        <w:rPr>
          <w:rFonts w:ascii="Times New Roman" w:hAnsi="Times New Roman" w:cs="Times New Roman"/>
          <w:b/>
          <w:bCs/>
          <w:color w:val="000000"/>
          <w:sz w:val="16"/>
          <w:szCs w:val="16"/>
        </w:rPr>
        <w:t>Department of Special Services</w:t>
      </w:r>
    </w:p>
    <w:p w14:paraId="2C52A013" w14:textId="77777777" w:rsidR="00C92F46" w:rsidRPr="00ED4079" w:rsidRDefault="00C92F46" w:rsidP="006D6B76">
      <w:pPr>
        <w:tabs>
          <w:tab w:val="left" w:pos="90"/>
        </w:tabs>
        <w:autoSpaceDE w:val="0"/>
        <w:autoSpaceDN w:val="0"/>
        <w:adjustRightInd w:val="0"/>
        <w:spacing w:after="0" w:line="240" w:lineRule="auto"/>
        <w:jc w:val="center"/>
        <w:rPr>
          <w:rFonts w:ascii="Times New Roman" w:hAnsi="Times New Roman" w:cs="Times New Roman"/>
          <w:b/>
          <w:bCs/>
          <w:color w:val="000000"/>
          <w:sz w:val="16"/>
          <w:szCs w:val="16"/>
        </w:rPr>
      </w:pPr>
      <w:r w:rsidRPr="00ED4079">
        <w:rPr>
          <w:rFonts w:ascii="Times New Roman" w:hAnsi="Times New Roman" w:cs="Times New Roman"/>
          <w:b/>
          <w:bCs/>
          <w:color w:val="000000"/>
          <w:sz w:val="16"/>
          <w:szCs w:val="16"/>
        </w:rPr>
        <w:t>451 Lincoln Avenue Orange, New Jersey 07050</w:t>
      </w:r>
    </w:p>
    <w:p w14:paraId="78D3D00A" w14:textId="77777777" w:rsidR="00C92F46" w:rsidRPr="00ED4079" w:rsidRDefault="00C92F46" w:rsidP="006D6B76">
      <w:pPr>
        <w:tabs>
          <w:tab w:val="left" w:pos="90"/>
        </w:tabs>
        <w:autoSpaceDE w:val="0"/>
        <w:autoSpaceDN w:val="0"/>
        <w:adjustRightInd w:val="0"/>
        <w:spacing w:after="0" w:line="240" w:lineRule="auto"/>
        <w:jc w:val="center"/>
        <w:rPr>
          <w:rFonts w:ascii="Times New Roman" w:hAnsi="Times New Roman" w:cs="Times New Roman"/>
          <w:color w:val="0000FF"/>
          <w:sz w:val="16"/>
          <w:szCs w:val="16"/>
        </w:rPr>
      </w:pPr>
      <w:r w:rsidRPr="00ED4079">
        <w:rPr>
          <w:rFonts w:ascii="Times New Roman" w:hAnsi="Times New Roman" w:cs="Times New Roman"/>
          <w:color w:val="000000"/>
          <w:sz w:val="16"/>
          <w:szCs w:val="16"/>
          <w:highlight w:val="yellow"/>
        </w:rPr>
        <w:t xml:space="preserve">Website: </w:t>
      </w:r>
      <w:r w:rsidR="001F70F6" w:rsidRPr="00ED4079">
        <w:rPr>
          <w:rFonts w:ascii="Times New Roman" w:hAnsi="Times New Roman" w:cs="Times New Roman"/>
          <w:color w:val="0000FF"/>
          <w:sz w:val="16"/>
          <w:szCs w:val="16"/>
          <w:highlight w:val="yellow"/>
        </w:rPr>
        <w:t>http//</w:t>
      </w:r>
      <w:r w:rsidRPr="00ED4079">
        <w:rPr>
          <w:rFonts w:ascii="Times New Roman" w:hAnsi="Times New Roman" w:cs="Times New Roman"/>
          <w:color w:val="0000FF"/>
          <w:sz w:val="16"/>
          <w:szCs w:val="16"/>
          <w:highlight w:val="yellow"/>
        </w:rPr>
        <w:t>www.orange.k12.nj.us</w:t>
      </w:r>
    </w:p>
    <w:p w14:paraId="70E11959" w14:textId="77777777" w:rsidR="00C92F46" w:rsidRPr="00ED4079" w:rsidRDefault="00980D0B" w:rsidP="006D6B76">
      <w:pPr>
        <w:tabs>
          <w:tab w:val="left" w:pos="90"/>
        </w:tabs>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Office: 973-677-4000</w:t>
      </w:r>
      <w:r w:rsidR="00234819" w:rsidRPr="00ED4079">
        <w:rPr>
          <w:rFonts w:ascii="Times New Roman" w:hAnsi="Times New Roman" w:cs="Times New Roman"/>
          <w:sz w:val="16"/>
          <w:szCs w:val="16"/>
        </w:rPr>
        <w:t xml:space="preserve"> </w:t>
      </w:r>
      <w:r>
        <w:rPr>
          <w:rFonts w:ascii="Times New Roman" w:hAnsi="Times New Roman" w:cs="Times New Roman"/>
          <w:sz w:val="16"/>
          <w:szCs w:val="16"/>
        </w:rPr>
        <w:t xml:space="preserve">Ext. 6022 </w:t>
      </w:r>
      <w:r w:rsidR="00234819" w:rsidRPr="00ED4079">
        <w:rPr>
          <w:rFonts w:ascii="Times New Roman" w:hAnsi="Times New Roman" w:cs="Times New Roman"/>
          <w:sz w:val="16"/>
          <w:szCs w:val="16"/>
        </w:rPr>
        <w:t>Fax: 973-677-4035</w:t>
      </w:r>
    </w:p>
    <w:p w14:paraId="06966625" w14:textId="77777777" w:rsidR="00234819" w:rsidRPr="00ED4079" w:rsidRDefault="00234819" w:rsidP="006D6B76">
      <w:pPr>
        <w:tabs>
          <w:tab w:val="left" w:pos="90"/>
        </w:tabs>
        <w:autoSpaceDE w:val="0"/>
        <w:autoSpaceDN w:val="0"/>
        <w:adjustRightInd w:val="0"/>
        <w:spacing w:after="0" w:line="240" w:lineRule="auto"/>
        <w:ind w:left="-810" w:right="-540"/>
        <w:rPr>
          <w:rFonts w:ascii="Times New Roman" w:hAnsi="Times New Roman" w:cs="Times New Roman"/>
          <w:b/>
          <w:color w:val="000000"/>
          <w:sz w:val="24"/>
          <w:szCs w:val="24"/>
        </w:rPr>
      </w:pPr>
    </w:p>
    <w:p w14:paraId="52D941D4" w14:textId="77777777" w:rsidR="00C92F46" w:rsidRPr="00ED4079" w:rsidRDefault="00C92F46" w:rsidP="006D6B76">
      <w:pPr>
        <w:tabs>
          <w:tab w:val="left" w:pos="90"/>
        </w:tabs>
        <w:autoSpaceDE w:val="0"/>
        <w:autoSpaceDN w:val="0"/>
        <w:adjustRightInd w:val="0"/>
        <w:spacing w:after="0" w:line="240" w:lineRule="auto"/>
        <w:ind w:left="-810" w:right="-540"/>
        <w:rPr>
          <w:rFonts w:ascii="Times New Roman" w:hAnsi="Times New Roman" w:cs="Times New Roman"/>
          <w:b/>
          <w:color w:val="000000"/>
          <w:sz w:val="24"/>
          <w:szCs w:val="24"/>
        </w:rPr>
      </w:pPr>
      <w:r w:rsidRPr="00ED4079">
        <w:rPr>
          <w:rFonts w:ascii="Times New Roman" w:hAnsi="Times New Roman" w:cs="Times New Roman"/>
          <w:b/>
          <w:color w:val="000000"/>
          <w:sz w:val="24"/>
          <w:szCs w:val="24"/>
        </w:rPr>
        <w:t>Student’s Name:</w:t>
      </w:r>
      <w:r w:rsidR="00234819" w:rsidRPr="00ED4079">
        <w:rPr>
          <w:rFonts w:ascii="Times New Roman" w:hAnsi="Times New Roman" w:cs="Times New Roman"/>
          <w:b/>
          <w:color w:val="000000"/>
          <w:sz w:val="24"/>
          <w:szCs w:val="24"/>
        </w:rPr>
        <w:t xml:space="preserve">  ____________________________</w:t>
      </w:r>
      <w:r w:rsidRPr="00ED4079">
        <w:rPr>
          <w:rFonts w:ascii="Times New Roman" w:hAnsi="Times New Roman" w:cs="Times New Roman"/>
          <w:b/>
          <w:color w:val="000000"/>
          <w:sz w:val="24"/>
          <w:szCs w:val="24"/>
        </w:rPr>
        <w:t xml:space="preserve"> </w:t>
      </w:r>
      <w:r w:rsidR="00234819" w:rsidRPr="00ED4079">
        <w:rPr>
          <w:rFonts w:ascii="Times New Roman" w:hAnsi="Times New Roman" w:cs="Times New Roman"/>
          <w:b/>
          <w:color w:val="000000"/>
          <w:sz w:val="24"/>
          <w:szCs w:val="24"/>
        </w:rPr>
        <w:t xml:space="preserve">  </w:t>
      </w:r>
      <w:r w:rsidRPr="00ED4079">
        <w:rPr>
          <w:rFonts w:ascii="Times New Roman" w:hAnsi="Times New Roman" w:cs="Times New Roman"/>
          <w:b/>
          <w:color w:val="000000"/>
          <w:sz w:val="24"/>
          <w:szCs w:val="24"/>
        </w:rPr>
        <w:t xml:space="preserve">School: </w:t>
      </w:r>
      <w:r w:rsidR="00234819" w:rsidRPr="00ED4079">
        <w:rPr>
          <w:rFonts w:ascii="Times New Roman" w:hAnsi="Times New Roman" w:cs="Times New Roman"/>
          <w:b/>
          <w:color w:val="000000"/>
          <w:sz w:val="24"/>
          <w:szCs w:val="24"/>
        </w:rPr>
        <w:t xml:space="preserve">________________________   </w:t>
      </w:r>
      <w:r w:rsidRPr="00ED4079">
        <w:rPr>
          <w:rFonts w:ascii="Times New Roman" w:hAnsi="Times New Roman" w:cs="Times New Roman"/>
          <w:b/>
          <w:color w:val="000000"/>
          <w:sz w:val="24"/>
          <w:szCs w:val="24"/>
        </w:rPr>
        <w:t>Grade:</w:t>
      </w:r>
      <w:r w:rsidR="00234819" w:rsidRPr="00ED4079">
        <w:rPr>
          <w:rFonts w:ascii="Times New Roman" w:hAnsi="Times New Roman" w:cs="Times New Roman"/>
          <w:b/>
          <w:color w:val="000000"/>
          <w:sz w:val="24"/>
          <w:szCs w:val="24"/>
        </w:rPr>
        <w:t xml:space="preserve"> _____</w:t>
      </w:r>
    </w:p>
    <w:p w14:paraId="73BF382E" w14:textId="77777777" w:rsidR="00234819" w:rsidRPr="00ED4079" w:rsidRDefault="00234819" w:rsidP="006D6B76">
      <w:pPr>
        <w:tabs>
          <w:tab w:val="left" w:pos="90"/>
        </w:tabs>
        <w:autoSpaceDE w:val="0"/>
        <w:autoSpaceDN w:val="0"/>
        <w:adjustRightInd w:val="0"/>
        <w:spacing w:after="0" w:line="240" w:lineRule="auto"/>
        <w:ind w:left="-810" w:right="-540"/>
        <w:rPr>
          <w:rFonts w:ascii="Times New Roman" w:hAnsi="Times New Roman" w:cs="Times New Roman"/>
          <w:b/>
          <w:color w:val="000000"/>
          <w:sz w:val="24"/>
          <w:szCs w:val="24"/>
        </w:rPr>
      </w:pPr>
      <w:r w:rsidRPr="00ED4079">
        <w:rPr>
          <w:rFonts w:ascii="Times New Roman" w:hAnsi="Times New Roman" w:cs="Times New Roman"/>
          <w:b/>
          <w:color w:val="000000"/>
          <w:sz w:val="16"/>
          <w:szCs w:val="16"/>
        </w:rPr>
        <w:t xml:space="preserve">                                                                     </w:t>
      </w:r>
      <w:r w:rsidR="00C92F46" w:rsidRPr="00ED4079">
        <w:rPr>
          <w:rFonts w:ascii="Times New Roman" w:hAnsi="Times New Roman" w:cs="Times New Roman"/>
          <w:b/>
          <w:color w:val="000000"/>
          <w:sz w:val="16"/>
          <w:szCs w:val="16"/>
        </w:rPr>
        <w:t xml:space="preserve"> </w:t>
      </w:r>
      <w:r w:rsidRPr="00ED4079">
        <w:rPr>
          <w:rFonts w:ascii="Times New Roman" w:hAnsi="Times New Roman" w:cs="Times New Roman"/>
          <w:b/>
          <w:color w:val="000000"/>
          <w:sz w:val="16"/>
          <w:szCs w:val="16"/>
        </w:rPr>
        <w:t xml:space="preserve">                                                                                                                                                                      </w:t>
      </w:r>
    </w:p>
    <w:p w14:paraId="09DB3892" w14:textId="77777777" w:rsidR="00C92F46" w:rsidRPr="00ED4079" w:rsidRDefault="00E53FC3" w:rsidP="006D6B76">
      <w:pPr>
        <w:tabs>
          <w:tab w:val="left" w:pos="90"/>
        </w:tabs>
        <w:autoSpaceDE w:val="0"/>
        <w:autoSpaceDN w:val="0"/>
        <w:adjustRightInd w:val="0"/>
        <w:spacing w:after="0" w:line="240" w:lineRule="auto"/>
        <w:ind w:left="-810" w:right="-540"/>
        <w:rPr>
          <w:rFonts w:ascii="Times New Roman" w:hAnsi="Times New Roman" w:cs="Times New Roman"/>
          <w:b/>
          <w:color w:val="000000"/>
          <w:sz w:val="24"/>
          <w:szCs w:val="24"/>
        </w:rPr>
      </w:pPr>
      <w:r w:rsidRPr="00ED4079">
        <w:rPr>
          <w:rFonts w:ascii="Times New Roman" w:hAnsi="Times New Roman" w:cs="Times New Roman"/>
          <w:b/>
          <w:color w:val="000000"/>
          <w:sz w:val="24"/>
          <w:szCs w:val="24"/>
        </w:rPr>
        <w:t>Parents/</w:t>
      </w:r>
      <w:r w:rsidR="00C92F46" w:rsidRPr="00ED4079">
        <w:rPr>
          <w:rFonts w:ascii="Times New Roman" w:hAnsi="Times New Roman" w:cs="Times New Roman"/>
          <w:b/>
          <w:color w:val="000000"/>
          <w:sz w:val="24"/>
          <w:szCs w:val="24"/>
        </w:rPr>
        <w:t>Guardian Name:</w:t>
      </w:r>
      <w:r w:rsidR="00234819" w:rsidRPr="00ED4079">
        <w:rPr>
          <w:rFonts w:ascii="Times New Roman" w:hAnsi="Times New Roman" w:cs="Times New Roman"/>
          <w:b/>
          <w:color w:val="000000"/>
          <w:sz w:val="24"/>
          <w:szCs w:val="24"/>
        </w:rPr>
        <w:t xml:space="preserve">  _________________________________________________________________      </w:t>
      </w:r>
    </w:p>
    <w:p w14:paraId="3A15F642" w14:textId="77777777" w:rsidR="00234819" w:rsidRPr="00ED4079" w:rsidRDefault="00234819" w:rsidP="006D6B76">
      <w:pPr>
        <w:tabs>
          <w:tab w:val="left" w:pos="90"/>
        </w:tabs>
        <w:autoSpaceDE w:val="0"/>
        <w:autoSpaceDN w:val="0"/>
        <w:adjustRightInd w:val="0"/>
        <w:spacing w:after="0" w:line="240" w:lineRule="auto"/>
        <w:ind w:left="-810" w:right="-540"/>
        <w:rPr>
          <w:rFonts w:ascii="Times New Roman" w:hAnsi="Times New Roman" w:cs="Times New Roman"/>
          <w:color w:val="000000"/>
          <w:sz w:val="24"/>
          <w:szCs w:val="24"/>
        </w:rPr>
      </w:pPr>
    </w:p>
    <w:p w14:paraId="779504CF" w14:textId="77777777" w:rsidR="00C92F46" w:rsidRPr="00ED4079" w:rsidRDefault="00C92F46" w:rsidP="006D6B76">
      <w:pPr>
        <w:tabs>
          <w:tab w:val="left" w:pos="90"/>
        </w:tabs>
        <w:autoSpaceDE w:val="0"/>
        <w:autoSpaceDN w:val="0"/>
        <w:adjustRightInd w:val="0"/>
        <w:spacing w:after="0" w:line="240" w:lineRule="auto"/>
        <w:ind w:left="-810" w:right="-540"/>
        <w:jc w:val="both"/>
        <w:rPr>
          <w:rFonts w:ascii="Times New Roman" w:hAnsi="Times New Roman" w:cs="Times New Roman"/>
          <w:color w:val="000000"/>
          <w:sz w:val="24"/>
          <w:szCs w:val="24"/>
        </w:rPr>
      </w:pPr>
      <w:r w:rsidRPr="00ED4079">
        <w:rPr>
          <w:rFonts w:ascii="Times New Roman" w:hAnsi="Times New Roman" w:cs="Times New Roman"/>
          <w:b/>
          <w:color w:val="000000"/>
          <w:sz w:val="24"/>
          <w:szCs w:val="24"/>
        </w:rPr>
        <w:t>Directions</w:t>
      </w:r>
      <w:r w:rsidRPr="00ED4079">
        <w:rPr>
          <w:rFonts w:ascii="Times New Roman" w:hAnsi="Times New Roman" w:cs="Times New Roman"/>
          <w:color w:val="000000"/>
          <w:sz w:val="24"/>
          <w:szCs w:val="24"/>
        </w:rPr>
        <w:t xml:space="preserve">: </w:t>
      </w:r>
      <w:r w:rsidR="00234819" w:rsidRPr="00ED4079">
        <w:rPr>
          <w:rFonts w:ascii="Times New Roman" w:hAnsi="Times New Roman" w:cs="Times New Roman"/>
          <w:color w:val="000000"/>
          <w:sz w:val="24"/>
          <w:szCs w:val="24"/>
        </w:rPr>
        <w:t xml:space="preserve">  </w:t>
      </w:r>
      <w:r w:rsidRPr="00ED4079">
        <w:rPr>
          <w:rFonts w:ascii="Times New Roman" w:hAnsi="Times New Roman" w:cs="Times New Roman"/>
          <w:color w:val="000000"/>
          <w:sz w:val="24"/>
          <w:szCs w:val="24"/>
        </w:rPr>
        <w:t>Please read the Parent/Student HIB Handbook and the District Harassment, Intimidation and Bullying</w:t>
      </w:r>
      <w:r w:rsidR="00234819" w:rsidRPr="00ED4079">
        <w:rPr>
          <w:rFonts w:ascii="Times New Roman" w:hAnsi="Times New Roman" w:cs="Times New Roman"/>
          <w:color w:val="000000"/>
          <w:sz w:val="24"/>
          <w:szCs w:val="24"/>
        </w:rPr>
        <w:t xml:space="preserve"> </w:t>
      </w:r>
      <w:r w:rsidRPr="00ED4079">
        <w:rPr>
          <w:rFonts w:ascii="Times New Roman" w:hAnsi="Times New Roman" w:cs="Times New Roman"/>
          <w:color w:val="000000"/>
          <w:sz w:val="24"/>
          <w:szCs w:val="24"/>
        </w:rPr>
        <w:t>Policy.</w:t>
      </w:r>
      <w:r w:rsidR="00234819" w:rsidRPr="00ED4079">
        <w:rPr>
          <w:rFonts w:ascii="Times New Roman" w:hAnsi="Times New Roman" w:cs="Times New Roman"/>
          <w:color w:val="000000"/>
          <w:sz w:val="24"/>
          <w:szCs w:val="24"/>
        </w:rPr>
        <w:t xml:space="preserve"> </w:t>
      </w:r>
      <w:r w:rsidRPr="00ED4079">
        <w:rPr>
          <w:rFonts w:ascii="Times New Roman" w:hAnsi="Times New Roman" w:cs="Times New Roman"/>
          <w:color w:val="000000"/>
          <w:sz w:val="24"/>
          <w:szCs w:val="24"/>
        </w:rPr>
        <w:t xml:space="preserve"> Discuss the contents with your child. This agreement is in partnership with the Orange Township Public</w:t>
      </w:r>
      <w:r w:rsidR="00234819" w:rsidRPr="00ED4079">
        <w:rPr>
          <w:rFonts w:ascii="Times New Roman" w:hAnsi="Times New Roman" w:cs="Times New Roman"/>
          <w:color w:val="000000"/>
          <w:sz w:val="24"/>
          <w:szCs w:val="24"/>
        </w:rPr>
        <w:t xml:space="preserve"> </w:t>
      </w:r>
      <w:r w:rsidRPr="00ED4079">
        <w:rPr>
          <w:rFonts w:ascii="Times New Roman" w:hAnsi="Times New Roman" w:cs="Times New Roman"/>
          <w:color w:val="000000"/>
          <w:sz w:val="24"/>
          <w:szCs w:val="24"/>
        </w:rPr>
        <w:t>Schools District Harassment, Intimidation and Bullying Policy 5512 (</w:t>
      </w:r>
      <w:r w:rsidR="00FF20A6" w:rsidRPr="00ED4079">
        <w:rPr>
          <w:rFonts w:ascii="Times New Roman" w:hAnsi="Times New Roman" w:cs="Times New Roman"/>
          <w:color w:val="000000"/>
          <w:sz w:val="24"/>
          <w:szCs w:val="24"/>
        </w:rPr>
        <w:t>Students</w:t>
      </w:r>
      <w:r w:rsidRPr="00ED4079">
        <w:rPr>
          <w:rFonts w:ascii="Times New Roman" w:hAnsi="Times New Roman" w:cs="Times New Roman"/>
          <w:color w:val="000000"/>
          <w:sz w:val="24"/>
          <w:szCs w:val="24"/>
        </w:rPr>
        <w:t>) and Regulations 5512 (</w:t>
      </w:r>
      <w:r w:rsidR="00FF20A6" w:rsidRPr="00ED4079">
        <w:rPr>
          <w:rFonts w:ascii="Times New Roman" w:hAnsi="Times New Roman" w:cs="Times New Roman"/>
          <w:color w:val="000000"/>
          <w:sz w:val="24"/>
          <w:szCs w:val="24"/>
        </w:rPr>
        <w:t>Students</w:t>
      </w:r>
      <w:r w:rsidRPr="00ED4079">
        <w:rPr>
          <w:rFonts w:ascii="Times New Roman" w:hAnsi="Times New Roman" w:cs="Times New Roman"/>
          <w:color w:val="000000"/>
          <w:sz w:val="24"/>
          <w:szCs w:val="24"/>
        </w:rPr>
        <w:t>), which</w:t>
      </w:r>
      <w:r w:rsidR="00234819" w:rsidRPr="00ED4079">
        <w:rPr>
          <w:rFonts w:ascii="Times New Roman" w:hAnsi="Times New Roman" w:cs="Times New Roman"/>
          <w:color w:val="000000"/>
          <w:sz w:val="24"/>
          <w:szCs w:val="24"/>
        </w:rPr>
        <w:t xml:space="preserve"> </w:t>
      </w:r>
      <w:r w:rsidRPr="00ED4079">
        <w:rPr>
          <w:rFonts w:ascii="Times New Roman" w:hAnsi="Times New Roman" w:cs="Times New Roman"/>
          <w:color w:val="000000"/>
          <w:sz w:val="24"/>
          <w:szCs w:val="24"/>
        </w:rPr>
        <w:t>can be found on the school district’s webpage</w:t>
      </w:r>
      <w:r w:rsidR="001F70F6" w:rsidRPr="00ED4079">
        <w:rPr>
          <w:rFonts w:ascii="Times New Roman" w:hAnsi="Times New Roman" w:cs="Times New Roman"/>
          <w:color w:val="000000"/>
          <w:sz w:val="24"/>
          <w:szCs w:val="24"/>
        </w:rPr>
        <w:t xml:space="preserve"> under Special Services (</w:t>
      </w:r>
      <w:r w:rsidR="001F70F6" w:rsidRPr="00ED4079">
        <w:rPr>
          <w:rFonts w:ascii="Times New Roman" w:hAnsi="Times New Roman" w:cs="Times New Roman"/>
          <w:color w:val="000000"/>
          <w:sz w:val="24"/>
          <w:szCs w:val="24"/>
          <w:highlight w:val="yellow"/>
        </w:rPr>
        <w:t>http//</w:t>
      </w:r>
      <w:r w:rsidRPr="00ED4079">
        <w:rPr>
          <w:rFonts w:ascii="Times New Roman" w:hAnsi="Times New Roman" w:cs="Times New Roman"/>
          <w:color w:val="000000"/>
          <w:sz w:val="24"/>
          <w:szCs w:val="24"/>
          <w:highlight w:val="yellow"/>
        </w:rPr>
        <w:t>www.orange.k12.nj.us).</w:t>
      </w:r>
    </w:p>
    <w:p w14:paraId="2AE67A4D" w14:textId="77777777" w:rsidR="00234819" w:rsidRPr="00ED4079" w:rsidRDefault="00234819" w:rsidP="006D6B76">
      <w:pPr>
        <w:tabs>
          <w:tab w:val="left" w:pos="90"/>
        </w:tabs>
        <w:autoSpaceDE w:val="0"/>
        <w:autoSpaceDN w:val="0"/>
        <w:adjustRightInd w:val="0"/>
        <w:spacing w:after="0" w:line="240" w:lineRule="auto"/>
        <w:ind w:left="-810" w:right="-540"/>
        <w:jc w:val="both"/>
        <w:rPr>
          <w:rFonts w:ascii="Times New Roman" w:hAnsi="Times New Roman" w:cs="Times New Roman"/>
          <w:b/>
          <w:bCs/>
          <w:color w:val="000000"/>
          <w:sz w:val="24"/>
          <w:szCs w:val="24"/>
        </w:rPr>
      </w:pPr>
    </w:p>
    <w:p w14:paraId="66EEB49C" w14:textId="77777777" w:rsidR="00040D3A" w:rsidRPr="00ED4079" w:rsidRDefault="00040D3A" w:rsidP="006D6B76">
      <w:pPr>
        <w:tabs>
          <w:tab w:val="left" w:pos="90"/>
        </w:tabs>
        <w:autoSpaceDE w:val="0"/>
        <w:autoSpaceDN w:val="0"/>
        <w:adjustRightInd w:val="0"/>
        <w:spacing w:after="0" w:line="240" w:lineRule="auto"/>
        <w:ind w:left="-810" w:right="-540"/>
        <w:jc w:val="both"/>
        <w:rPr>
          <w:rFonts w:ascii="Times New Roman" w:hAnsi="Times New Roman" w:cs="Times New Roman"/>
          <w:b/>
          <w:bCs/>
          <w:color w:val="000000"/>
          <w:sz w:val="24"/>
          <w:szCs w:val="24"/>
        </w:rPr>
      </w:pPr>
    </w:p>
    <w:p w14:paraId="6E93C04D" w14:textId="77777777" w:rsidR="00C92F46" w:rsidRPr="00ED4079" w:rsidRDefault="00C92F46" w:rsidP="006D6B76">
      <w:pPr>
        <w:tabs>
          <w:tab w:val="left" w:pos="90"/>
        </w:tabs>
        <w:autoSpaceDE w:val="0"/>
        <w:autoSpaceDN w:val="0"/>
        <w:adjustRightInd w:val="0"/>
        <w:spacing w:after="0" w:line="240" w:lineRule="auto"/>
        <w:ind w:left="-810" w:right="-540"/>
        <w:rPr>
          <w:rFonts w:ascii="Times New Roman" w:hAnsi="Times New Roman" w:cs="Times New Roman"/>
          <w:color w:val="000000"/>
          <w:sz w:val="24"/>
          <w:szCs w:val="24"/>
        </w:rPr>
      </w:pPr>
      <w:r w:rsidRPr="00ED4079">
        <w:rPr>
          <w:rFonts w:ascii="Times New Roman" w:hAnsi="Times New Roman" w:cs="Times New Roman"/>
          <w:b/>
          <w:bCs/>
          <w:color w:val="000000"/>
          <w:sz w:val="24"/>
          <w:szCs w:val="24"/>
        </w:rPr>
        <w:t>Parent/Guardian</w:t>
      </w:r>
      <w:r w:rsidRPr="00ED4079">
        <w:rPr>
          <w:rFonts w:ascii="Times New Roman" w:hAnsi="Times New Roman" w:cs="Times New Roman"/>
          <w:color w:val="000000"/>
          <w:sz w:val="24"/>
          <w:szCs w:val="24"/>
        </w:rPr>
        <w:t>: By signing below, I certify that:</w:t>
      </w:r>
    </w:p>
    <w:p w14:paraId="35453EF0" w14:textId="77777777" w:rsidR="00C92F46" w:rsidRPr="00ED4079" w:rsidRDefault="00C92F46" w:rsidP="006D6B76">
      <w:pPr>
        <w:pStyle w:val="ListParagraph"/>
        <w:numPr>
          <w:ilvl w:val="0"/>
          <w:numId w:val="12"/>
        </w:numPr>
        <w:tabs>
          <w:tab w:val="left" w:pos="90"/>
        </w:tabs>
        <w:autoSpaceDE w:val="0"/>
        <w:autoSpaceDN w:val="0"/>
        <w:adjustRightInd w:val="0"/>
        <w:spacing w:after="0" w:line="240" w:lineRule="auto"/>
        <w:ind w:right="-540"/>
        <w:rPr>
          <w:rFonts w:ascii="Times New Roman" w:hAnsi="Times New Roman" w:cs="Times New Roman"/>
          <w:color w:val="000000"/>
          <w:sz w:val="20"/>
          <w:szCs w:val="20"/>
        </w:rPr>
      </w:pPr>
      <w:r w:rsidRPr="00ED4079">
        <w:rPr>
          <w:rFonts w:ascii="Times New Roman" w:hAnsi="Times New Roman" w:cs="Times New Roman"/>
          <w:color w:val="000000"/>
          <w:sz w:val="20"/>
          <w:szCs w:val="20"/>
        </w:rPr>
        <w:t>I have read the Harassment, Intimidation and Bullying Policy and Regulations 5512 (</w:t>
      </w:r>
      <w:r w:rsidR="00FF20A6" w:rsidRPr="00ED4079">
        <w:rPr>
          <w:rFonts w:ascii="Times New Roman" w:hAnsi="Times New Roman" w:cs="Times New Roman"/>
          <w:color w:val="000000"/>
          <w:sz w:val="20"/>
          <w:szCs w:val="20"/>
        </w:rPr>
        <w:t>Students</w:t>
      </w:r>
      <w:r w:rsidRPr="00ED4079">
        <w:rPr>
          <w:rFonts w:ascii="Times New Roman" w:hAnsi="Times New Roman" w:cs="Times New Roman"/>
          <w:color w:val="000000"/>
          <w:sz w:val="20"/>
          <w:szCs w:val="20"/>
        </w:rPr>
        <w:t>) and understand their significance</w:t>
      </w:r>
    </w:p>
    <w:p w14:paraId="3C8C457E" w14:textId="77777777" w:rsidR="00C92F46" w:rsidRPr="00ED4079" w:rsidRDefault="00C92F46" w:rsidP="006D6B76">
      <w:pPr>
        <w:pStyle w:val="ListParagraph"/>
        <w:numPr>
          <w:ilvl w:val="0"/>
          <w:numId w:val="12"/>
        </w:numPr>
        <w:tabs>
          <w:tab w:val="left" w:pos="90"/>
        </w:tabs>
        <w:autoSpaceDE w:val="0"/>
        <w:autoSpaceDN w:val="0"/>
        <w:adjustRightInd w:val="0"/>
        <w:spacing w:after="0" w:line="240" w:lineRule="auto"/>
        <w:ind w:right="-540"/>
        <w:rPr>
          <w:rFonts w:ascii="Times New Roman" w:hAnsi="Times New Roman" w:cs="Times New Roman"/>
          <w:color w:val="000000"/>
          <w:sz w:val="20"/>
          <w:szCs w:val="20"/>
        </w:rPr>
      </w:pPr>
      <w:r w:rsidRPr="00ED4079">
        <w:rPr>
          <w:rFonts w:ascii="Times New Roman" w:hAnsi="Times New Roman" w:cs="Times New Roman"/>
          <w:color w:val="000000"/>
          <w:sz w:val="20"/>
          <w:szCs w:val="20"/>
        </w:rPr>
        <w:t>I have discussed the policy, regulations, and handbook with my child</w:t>
      </w:r>
    </w:p>
    <w:p w14:paraId="6C52D77A" w14:textId="77777777" w:rsidR="00C92F46" w:rsidRPr="00ED4079" w:rsidRDefault="00C92F46" w:rsidP="006D6B76">
      <w:pPr>
        <w:pStyle w:val="ListParagraph"/>
        <w:numPr>
          <w:ilvl w:val="0"/>
          <w:numId w:val="12"/>
        </w:numPr>
        <w:tabs>
          <w:tab w:val="left" w:pos="90"/>
        </w:tabs>
        <w:autoSpaceDE w:val="0"/>
        <w:autoSpaceDN w:val="0"/>
        <w:adjustRightInd w:val="0"/>
        <w:spacing w:after="0" w:line="240" w:lineRule="auto"/>
        <w:ind w:right="-540"/>
        <w:rPr>
          <w:rFonts w:ascii="Times New Roman" w:hAnsi="Times New Roman" w:cs="Times New Roman"/>
          <w:color w:val="000000"/>
          <w:sz w:val="20"/>
          <w:szCs w:val="20"/>
        </w:rPr>
      </w:pPr>
      <w:r w:rsidRPr="00ED4079">
        <w:rPr>
          <w:rFonts w:ascii="Times New Roman" w:hAnsi="Times New Roman" w:cs="Times New Roman"/>
          <w:color w:val="000000"/>
          <w:sz w:val="20"/>
          <w:szCs w:val="20"/>
        </w:rPr>
        <w:t>I understand the Harassment, Intimidation, and Bullying Policy will be fully enforced in schools in the district</w:t>
      </w:r>
    </w:p>
    <w:p w14:paraId="412141F4" w14:textId="77777777" w:rsidR="00C92F46" w:rsidRPr="00ED4079" w:rsidRDefault="00C92F46" w:rsidP="006D6B76">
      <w:pPr>
        <w:pStyle w:val="ListParagraph"/>
        <w:numPr>
          <w:ilvl w:val="0"/>
          <w:numId w:val="12"/>
        </w:numPr>
        <w:tabs>
          <w:tab w:val="left" w:pos="90"/>
        </w:tabs>
        <w:autoSpaceDE w:val="0"/>
        <w:autoSpaceDN w:val="0"/>
        <w:adjustRightInd w:val="0"/>
        <w:spacing w:after="0" w:line="240" w:lineRule="auto"/>
        <w:ind w:right="-540"/>
        <w:rPr>
          <w:rFonts w:ascii="Times New Roman" w:hAnsi="Times New Roman" w:cs="Times New Roman"/>
          <w:color w:val="000000"/>
          <w:sz w:val="20"/>
          <w:szCs w:val="20"/>
        </w:rPr>
      </w:pPr>
      <w:r w:rsidRPr="00ED4079">
        <w:rPr>
          <w:rFonts w:ascii="Times New Roman" w:hAnsi="Times New Roman" w:cs="Times New Roman"/>
          <w:color w:val="000000"/>
          <w:sz w:val="20"/>
          <w:szCs w:val="20"/>
        </w:rPr>
        <w:t>I understand how to report an incident of Harassment, Intimidation and Bullying and the process that needs to be followed</w:t>
      </w:r>
    </w:p>
    <w:p w14:paraId="33EC175E" w14:textId="77777777" w:rsidR="00C92F46" w:rsidRPr="00ED4079" w:rsidRDefault="00C92F46" w:rsidP="006D6B76">
      <w:pPr>
        <w:pStyle w:val="ListParagraph"/>
        <w:numPr>
          <w:ilvl w:val="0"/>
          <w:numId w:val="12"/>
        </w:numPr>
        <w:tabs>
          <w:tab w:val="left" w:pos="90"/>
        </w:tabs>
        <w:autoSpaceDE w:val="0"/>
        <w:autoSpaceDN w:val="0"/>
        <w:adjustRightInd w:val="0"/>
        <w:spacing w:after="0" w:line="240" w:lineRule="auto"/>
        <w:ind w:right="-540"/>
        <w:rPr>
          <w:rFonts w:ascii="Times New Roman" w:hAnsi="Times New Roman" w:cs="Times New Roman"/>
          <w:color w:val="000000"/>
          <w:sz w:val="20"/>
          <w:szCs w:val="20"/>
        </w:rPr>
      </w:pPr>
      <w:r w:rsidRPr="00ED4079">
        <w:rPr>
          <w:rFonts w:ascii="Times New Roman" w:hAnsi="Times New Roman" w:cs="Times New Roman"/>
          <w:color w:val="000000"/>
          <w:sz w:val="20"/>
          <w:szCs w:val="20"/>
        </w:rPr>
        <w:t>I understand the Due Process Rights for All Accused and Alleged Victim (s).</w:t>
      </w:r>
    </w:p>
    <w:p w14:paraId="03492FF1" w14:textId="77777777" w:rsidR="00234819" w:rsidRPr="00ED4079" w:rsidRDefault="00234819" w:rsidP="006D6B76">
      <w:pPr>
        <w:tabs>
          <w:tab w:val="left" w:pos="90"/>
        </w:tabs>
        <w:autoSpaceDE w:val="0"/>
        <w:autoSpaceDN w:val="0"/>
        <w:adjustRightInd w:val="0"/>
        <w:spacing w:after="0" w:line="240" w:lineRule="auto"/>
        <w:ind w:left="-810" w:right="-540"/>
        <w:rPr>
          <w:rFonts w:ascii="Times New Roman" w:hAnsi="Times New Roman" w:cs="Times New Roman"/>
          <w:color w:val="000000"/>
          <w:sz w:val="16"/>
          <w:szCs w:val="16"/>
        </w:rPr>
      </w:pPr>
    </w:p>
    <w:p w14:paraId="29C0EC45" w14:textId="77777777" w:rsidR="00C92F46" w:rsidRPr="00ED4079" w:rsidRDefault="00C92F46" w:rsidP="006D6B76">
      <w:pPr>
        <w:tabs>
          <w:tab w:val="left" w:pos="90"/>
        </w:tabs>
        <w:autoSpaceDE w:val="0"/>
        <w:autoSpaceDN w:val="0"/>
        <w:adjustRightInd w:val="0"/>
        <w:spacing w:after="0" w:line="240" w:lineRule="auto"/>
        <w:ind w:left="-810" w:right="-540"/>
        <w:rPr>
          <w:rFonts w:ascii="Times New Roman" w:hAnsi="Times New Roman" w:cs="Times New Roman"/>
          <w:color w:val="000000"/>
          <w:sz w:val="24"/>
          <w:szCs w:val="24"/>
        </w:rPr>
      </w:pPr>
      <w:r w:rsidRPr="00ED4079">
        <w:rPr>
          <w:rFonts w:ascii="Times New Roman" w:hAnsi="Times New Roman" w:cs="Times New Roman"/>
          <w:color w:val="000000"/>
        </w:rPr>
        <w:t>Parent Name:</w:t>
      </w:r>
      <w:r w:rsidR="00234819" w:rsidRPr="00ED4079">
        <w:rPr>
          <w:rFonts w:ascii="Times New Roman" w:hAnsi="Times New Roman" w:cs="Times New Roman"/>
          <w:color w:val="000000"/>
        </w:rPr>
        <w:t xml:space="preserve">  </w:t>
      </w:r>
      <w:r w:rsidR="00234819" w:rsidRPr="00ED4079">
        <w:rPr>
          <w:rFonts w:ascii="Times New Roman" w:hAnsi="Times New Roman" w:cs="Times New Roman"/>
          <w:b/>
          <w:color w:val="000000"/>
          <w:sz w:val="24"/>
          <w:szCs w:val="24"/>
        </w:rPr>
        <w:t xml:space="preserve">____________________________   </w:t>
      </w:r>
      <w:r w:rsidRPr="00ED4079">
        <w:rPr>
          <w:rFonts w:ascii="Times New Roman" w:hAnsi="Times New Roman" w:cs="Times New Roman"/>
          <w:color w:val="000000"/>
        </w:rPr>
        <w:t xml:space="preserve"> Signature:</w:t>
      </w:r>
      <w:r w:rsidR="00234819" w:rsidRPr="00ED4079">
        <w:rPr>
          <w:rFonts w:ascii="Times New Roman" w:hAnsi="Times New Roman" w:cs="Times New Roman"/>
          <w:color w:val="000000"/>
        </w:rPr>
        <w:t xml:space="preserve"> </w:t>
      </w:r>
      <w:r w:rsidR="00234819" w:rsidRPr="00ED4079">
        <w:rPr>
          <w:rFonts w:ascii="Times New Roman" w:hAnsi="Times New Roman" w:cs="Times New Roman"/>
          <w:b/>
          <w:color w:val="000000"/>
          <w:sz w:val="24"/>
          <w:szCs w:val="24"/>
        </w:rPr>
        <w:t xml:space="preserve">____________________________   </w:t>
      </w:r>
      <w:r w:rsidRPr="00ED4079">
        <w:rPr>
          <w:rFonts w:ascii="Times New Roman" w:hAnsi="Times New Roman" w:cs="Times New Roman"/>
          <w:color w:val="000000"/>
        </w:rPr>
        <w:t xml:space="preserve"> </w:t>
      </w:r>
      <w:r w:rsidRPr="00ED4079">
        <w:rPr>
          <w:rFonts w:ascii="Times New Roman" w:hAnsi="Times New Roman" w:cs="Times New Roman"/>
          <w:color w:val="000000"/>
          <w:sz w:val="24"/>
          <w:szCs w:val="24"/>
        </w:rPr>
        <w:t>Date:</w:t>
      </w:r>
      <w:r w:rsidR="00234819" w:rsidRPr="00ED4079">
        <w:rPr>
          <w:rFonts w:ascii="Times New Roman" w:hAnsi="Times New Roman" w:cs="Times New Roman"/>
          <w:color w:val="000000"/>
          <w:sz w:val="24"/>
          <w:szCs w:val="24"/>
        </w:rPr>
        <w:t xml:space="preserve">  </w:t>
      </w:r>
      <w:r w:rsidR="00234819" w:rsidRPr="00ED4079">
        <w:rPr>
          <w:rFonts w:ascii="Times New Roman" w:hAnsi="Times New Roman" w:cs="Times New Roman"/>
          <w:b/>
          <w:color w:val="000000"/>
          <w:sz w:val="24"/>
          <w:szCs w:val="24"/>
        </w:rPr>
        <w:t>____</w:t>
      </w:r>
    </w:p>
    <w:p w14:paraId="6934E3FD" w14:textId="77777777" w:rsidR="00C92F46" w:rsidRPr="00ED4079" w:rsidRDefault="00234819" w:rsidP="006D6B76">
      <w:pPr>
        <w:tabs>
          <w:tab w:val="left" w:pos="90"/>
        </w:tabs>
        <w:autoSpaceDE w:val="0"/>
        <w:autoSpaceDN w:val="0"/>
        <w:adjustRightInd w:val="0"/>
        <w:spacing w:after="0" w:line="240" w:lineRule="auto"/>
        <w:ind w:left="-810" w:right="-540"/>
        <w:rPr>
          <w:rFonts w:ascii="Times New Roman" w:hAnsi="Times New Roman" w:cs="Times New Roman"/>
          <w:color w:val="000000"/>
          <w:sz w:val="18"/>
          <w:szCs w:val="18"/>
        </w:rPr>
      </w:pPr>
      <w:r w:rsidRPr="00ED4079">
        <w:rPr>
          <w:rFonts w:ascii="Times New Roman" w:hAnsi="Times New Roman" w:cs="Times New Roman"/>
          <w:color w:val="000000"/>
          <w:sz w:val="18"/>
          <w:szCs w:val="18"/>
        </w:rPr>
        <w:t xml:space="preserve">                                                     </w:t>
      </w:r>
    </w:p>
    <w:p w14:paraId="2D1B5859" w14:textId="77777777" w:rsidR="00234819" w:rsidRPr="00ED4079" w:rsidRDefault="00234819" w:rsidP="006D6B76">
      <w:pPr>
        <w:tabs>
          <w:tab w:val="left" w:pos="90"/>
        </w:tabs>
        <w:autoSpaceDE w:val="0"/>
        <w:autoSpaceDN w:val="0"/>
        <w:adjustRightInd w:val="0"/>
        <w:spacing w:after="0" w:line="240" w:lineRule="auto"/>
        <w:ind w:left="-810" w:right="-540"/>
        <w:rPr>
          <w:rFonts w:ascii="Times New Roman" w:hAnsi="Times New Roman" w:cs="Times New Roman"/>
          <w:b/>
          <w:bCs/>
          <w:color w:val="000000"/>
          <w:sz w:val="24"/>
          <w:szCs w:val="24"/>
        </w:rPr>
      </w:pPr>
    </w:p>
    <w:p w14:paraId="0D191657" w14:textId="77777777" w:rsidR="00C92F46" w:rsidRPr="00ED4079" w:rsidRDefault="00C92F46" w:rsidP="006D6B76">
      <w:pPr>
        <w:tabs>
          <w:tab w:val="left" w:pos="90"/>
        </w:tabs>
        <w:autoSpaceDE w:val="0"/>
        <w:autoSpaceDN w:val="0"/>
        <w:adjustRightInd w:val="0"/>
        <w:spacing w:after="0" w:line="240" w:lineRule="auto"/>
        <w:ind w:left="-810" w:right="-540"/>
        <w:rPr>
          <w:rFonts w:ascii="Times New Roman" w:hAnsi="Times New Roman" w:cs="Times New Roman"/>
          <w:color w:val="000000"/>
          <w:sz w:val="24"/>
          <w:szCs w:val="24"/>
        </w:rPr>
      </w:pPr>
      <w:r w:rsidRPr="00ED4079">
        <w:rPr>
          <w:rFonts w:ascii="Times New Roman" w:hAnsi="Times New Roman" w:cs="Times New Roman"/>
          <w:b/>
          <w:bCs/>
          <w:color w:val="000000"/>
          <w:sz w:val="24"/>
          <w:szCs w:val="24"/>
        </w:rPr>
        <w:t>Student</w:t>
      </w:r>
      <w:r w:rsidRPr="00ED4079">
        <w:rPr>
          <w:rFonts w:ascii="Times New Roman" w:hAnsi="Times New Roman" w:cs="Times New Roman"/>
          <w:color w:val="000000"/>
          <w:sz w:val="24"/>
          <w:szCs w:val="24"/>
        </w:rPr>
        <w:t>: By signing below I certify that:</w:t>
      </w:r>
    </w:p>
    <w:p w14:paraId="167AD070" w14:textId="77777777" w:rsidR="00C92F46" w:rsidRPr="00ED4079" w:rsidRDefault="00C92F46" w:rsidP="006D6B76">
      <w:pPr>
        <w:pStyle w:val="ListParagraph"/>
        <w:numPr>
          <w:ilvl w:val="0"/>
          <w:numId w:val="13"/>
        </w:numPr>
        <w:tabs>
          <w:tab w:val="left" w:pos="90"/>
        </w:tabs>
        <w:autoSpaceDE w:val="0"/>
        <w:autoSpaceDN w:val="0"/>
        <w:adjustRightInd w:val="0"/>
        <w:spacing w:after="0" w:line="240" w:lineRule="auto"/>
        <w:ind w:right="-540"/>
        <w:rPr>
          <w:rFonts w:ascii="Times New Roman" w:hAnsi="Times New Roman" w:cs="Times New Roman"/>
          <w:color w:val="000000"/>
          <w:sz w:val="20"/>
          <w:szCs w:val="20"/>
        </w:rPr>
      </w:pPr>
      <w:r w:rsidRPr="00ED4079">
        <w:rPr>
          <w:rFonts w:ascii="Times New Roman" w:hAnsi="Times New Roman" w:cs="Times New Roman"/>
          <w:color w:val="000000"/>
          <w:sz w:val="20"/>
          <w:szCs w:val="20"/>
        </w:rPr>
        <w:t>I have read Harassment, Intimidation and Bullying Policy and Regulations and Handbook or have had them read to me and</w:t>
      </w:r>
    </w:p>
    <w:p w14:paraId="009B2172" w14:textId="77777777" w:rsidR="00C92F46" w:rsidRPr="00ED4079" w:rsidRDefault="00C92F46" w:rsidP="001F70F6">
      <w:pPr>
        <w:pStyle w:val="ListParagraph"/>
        <w:tabs>
          <w:tab w:val="left" w:pos="90"/>
        </w:tabs>
        <w:autoSpaceDE w:val="0"/>
        <w:autoSpaceDN w:val="0"/>
        <w:adjustRightInd w:val="0"/>
        <w:spacing w:after="0" w:line="240" w:lineRule="auto"/>
        <w:ind w:left="-90" w:right="-540"/>
        <w:rPr>
          <w:rFonts w:ascii="Times New Roman" w:hAnsi="Times New Roman" w:cs="Times New Roman"/>
          <w:color w:val="000000"/>
          <w:sz w:val="20"/>
          <w:szCs w:val="20"/>
        </w:rPr>
      </w:pPr>
      <w:r w:rsidRPr="00ED4079">
        <w:rPr>
          <w:rFonts w:ascii="Times New Roman" w:hAnsi="Times New Roman" w:cs="Times New Roman"/>
          <w:color w:val="000000"/>
          <w:sz w:val="20"/>
          <w:szCs w:val="20"/>
          <w:highlight w:val="yellow"/>
        </w:rPr>
        <w:t>understand their significance</w:t>
      </w:r>
    </w:p>
    <w:p w14:paraId="5A5ED433" w14:textId="77777777" w:rsidR="00C92F46" w:rsidRPr="00ED4079" w:rsidRDefault="00C92F46" w:rsidP="006D6B76">
      <w:pPr>
        <w:pStyle w:val="ListParagraph"/>
        <w:numPr>
          <w:ilvl w:val="0"/>
          <w:numId w:val="13"/>
        </w:numPr>
        <w:tabs>
          <w:tab w:val="left" w:pos="90"/>
        </w:tabs>
        <w:autoSpaceDE w:val="0"/>
        <w:autoSpaceDN w:val="0"/>
        <w:adjustRightInd w:val="0"/>
        <w:spacing w:after="0" w:line="240" w:lineRule="auto"/>
        <w:ind w:right="-540"/>
        <w:rPr>
          <w:rFonts w:ascii="Times New Roman" w:hAnsi="Times New Roman" w:cs="Times New Roman"/>
          <w:color w:val="000000"/>
          <w:sz w:val="20"/>
          <w:szCs w:val="20"/>
        </w:rPr>
      </w:pPr>
      <w:r w:rsidRPr="00ED4079">
        <w:rPr>
          <w:rFonts w:ascii="Times New Roman" w:hAnsi="Times New Roman" w:cs="Times New Roman"/>
          <w:color w:val="000000"/>
          <w:sz w:val="20"/>
          <w:szCs w:val="20"/>
        </w:rPr>
        <w:t>I have discussed the Harassment, Intimidation and Bullying Policy, Regulations, and Handbook with my parents/guardians</w:t>
      </w:r>
    </w:p>
    <w:p w14:paraId="02FF94CE" w14:textId="77777777" w:rsidR="00C92F46" w:rsidRPr="00ED4079" w:rsidRDefault="00C92F46" w:rsidP="006D6B76">
      <w:pPr>
        <w:pStyle w:val="ListParagraph"/>
        <w:numPr>
          <w:ilvl w:val="0"/>
          <w:numId w:val="13"/>
        </w:numPr>
        <w:tabs>
          <w:tab w:val="left" w:pos="90"/>
        </w:tabs>
        <w:autoSpaceDE w:val="0"/>
        <w:autoSpaceDN w:val="0"/>
        <w:adjustRightInd w:val="0"/>
        <w:spacing w:after="0" w:line="240" w:lineRule="auto"/>
        <w:ind w:right="-540"/>
        <w:rPr>
          <w:rFonts w:ascii="Times New Roman" w:hAnsi="Times New Roman" w:cs="Times New Roman"/>
          <w:color w:val="000000"/>
          <w:sz w:val="20"/>
          <w:szCs w:val="20"/>
        </w:rPr>
      </w:pPr>
      <w:r w:rsidRPr="00ED4079">
        <w:rPr>
          <w:rFonts w:ascii="Times New Roman" w:hAnsi="Times New Roman" w:cs="Times New Roman"/>
          <w:color w:val="000000"/>
          <w:sz w:val="20"/>
          <w:szCs w:val="20"/>
        </w:rPr>
        <w:t>I understand and agree to abide by the rules stated in the Harassment, Intimidation and Bullying Policy, Regulations, and</w:t>
      </w:r>
    </w:p>
    <w:p w14:paraId="21FC4D79" w14:textId="77777777" w:rsidR="00C92F46" w:rsidRPr="00ED4079" w:rsidRDefault="001F70F6" w:rsidP="001F70F6">
      <w:pPr>
        <w:pStyle w:val="ListParagraph"/>
        <w:tabs>
          <w:tab w:val="left" w:pos="90"/>
        </w:tabs>
        <w:autoSpaceDE w:val="0"/>
        <w:autoSpaceDN w:val="0"/>
        <w:adjustRightInd w:val="0"/>
        <w:spacing w:after="0" w:line="240" w:lineRule="auto"/>
        <w:ind w:left="-90" w:right="-540"/>
        <w:rPr>
          <w:rFonts w:ascii="Times New Roman" w:hAnsi="Times New Roman" w:cs="Times New Roman"/>
          <w:color w:val="000000"/>
          <w:sz w:val="20"/>
          <w:szCs w:val="20"/>
        </w:rPr>
      </w:pPr>
      <w:r w:rsidRPr="00ED4079">
        <w:rPr>
          <w:rFonts w:ascii="Times New Roman" w:hAnsi="Times New Roman" w:cs="Times New Roman"/>
          <w:color w:val="000000"/>
          <w:sz w:val="20"/>
          <w:szCs w:val="20"/>
          <w:highlight w:val="yellow"/>
        </w:rPr>
        <w:t>h</w:t>
      </w:r>
      <w:r w:rsidR="00C92F46" w:rsidRPr="00ED4079">
        <w:rPr>
          <w:rFonts w:ascii="Times New Roman" w:hAnsi="Times New Roman" w:cs="Times New Roman"/>
          <w:color w:val="000000"/>
          <w:sz w:val="20"/>
          <w:szCs w:val="20"/>
          <w:highlight w:val="yellow"/>
        </w:rPr>
        <w:t>andbook</w:t>
      </w:r>
    </w:p>
    <w:p w14:paraId="6734DBFF" w14:textId="77777777" w:rsidR="00C92F46" w:rsidRPr="00980D0B" w:rsidRDefault="00C92F46" w:rsidP="00980D0B">
      <w:pPr>
        <w:pStyle w:val="ListParagraph"/>
        <w:numPr>
          <w:ilvl w:val="0"/>
          <w:numId w:val="13"/>
        </w:numPr>
        <w:tabs>
          <w:tab w:val="left" w:pos="90"/>
        </w:tabs>
        <w:autoSpaceDE w:val="0"/>
        <w:autoSpaceDN w:val="0"/>
        <w:adjustRightInd w:val="0"/>
        <w:spacing w:after="0" w:line="240" w:lineRule="auto"/>
        <w:ind w:right="-540"/>
        <w:rPr>
          <w:rFonts w:ascii="Times New Roman" w:hAnsi="Times New Roman" w:cs="Times New Roman"/>
          <w:color w:val="000000"/>
          <w:sz w:val="20"/>
          <w:szCs w:val="20"/>
        </w:rPr>
      </w:pPr>
      <w:r w:rsidRPr="00ED4079">
        <w:rPr>
          <w:rFonts w:ascii="Times New Roman" w:hAnsi="Times New Roman" w:cs="Times New Roman"/>
          <w:color w:val="000000"/>
          <w:sz w:val="20"/>
          <w:szCs w:val="20"/>
        </w:rPr>
        <w:t>I know that if I am an offender of Harassment, Intimidation or Bullying and violate this contract disciplinary actions listed in the</w:t>
      </w:r>
      <w:r w:rsidR="00980D0B">
        <w:rPr>
          <w:rFonts w:ascii="Times New Roman" w:hAnsi="Times New Roman" w:cs="Times New Roman"/>
          <w:color w:val="000000"/>
          <w:sz w:val="20"/>
          <w:szCs w:val="20"/>
        </w:rPr>
        <w:t xml:space="preserve"> </w:t>
      </w:r>
      <w:r w:rsidRPr="00980D0B">
        <w:rPr>
          <w:rFonts w:ascii="Times New Roman" w:hAnsi="Times New Roman" w:cs="Times New Roman"/>
          <w:color w:val="000000"/>
          <w:sz w:val="20"/>
          <w:szCs w:val="20"/>
        </w:rPr>
        <w:t>Student Code of Conduct Policy may be taken against me</w:t>
      </w:r>
    </w:p>
    <w:p w14:paraId="71E8A997" w14:textId="77777777" w:rsidR="00726789" w:rsidRPr="00ED4079" w:rsidRDefault="00726789" w:rsidP="006D6B76">
      <w:pPr>
        <w:tabs>
          <w:tab w:val="left" w:pos="90"/>
        </w:tabs>
        <w:autoSpaceDE w:val="0"/>
        <w:autoSpaceDN w:val="0"/>
        <w:adjustRightInd w:val="0"/>
        <w:spacing w:after="0" w:line="240" w:lineRule="auto"/>
        <w:ind w:left="-810" w:right="-540"/>
        <w:rPr>
          <w:rFonts w:ascii="Times New Roman" w:hAnsi="Times New Roman" w:cs="Times New Roman"/>
          <w:color w:val="000000"/>
        </w:rPr>
      </w:pPr>
    </w:p>
    <w:p w14:paraId="05BEEB89" w14:textId="77777777" w:rsidR="00042D23" w:rsidRPr="00ED4079" w:rsidRDefault="00042D23" w:rsidP="006D6B76">
      <w:pPr>
        <w:tabs>
          <w:tab w:val="left" w:pos="90"/>
        </w:tabs>
        <w:autoSpaceDE w:val="0"/>
        <w:autoSpaceDN w:val="0"/>
        <w:adjustRightInd w:val="0"/>
        <w:spacing w:after="0" w:line="240" w:lineRule="auto"/>
        <w:ind w:left="-810" w:right="-540"/>
        <w:rPr>
          <w:rFonts w:ascii="Times New Roman" w:hAnsi="Times New Roman" w:cs="Times New Roman"/>
          <w:color w:val="000000"/>
        </w:rPr>
      </w:pPr>
    </w:p>
    <w:sectPr w:rsidR="00042D23" w:rsidRPr="00ED4079" w:rsidSect="0064012B">
      <w:footerReference w:type="default" r:id="rId3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E6808" w14:textId="77777777" w:rsidR="00B37C0E" w:rsidRDefault="00B37C0E" w:rsidP="001412A0">
      <w:pPr>
        <w:spacing w:after="0" w:line="240" w:lineRule="auto"/>
      </w:pPr>
      <w:r>
        <w:separator/>
      </w:r>
    </w:p>
  </w:endnote>
  <w:endnote w:type="continuationSeparator" w:id="0">
    <w:p w14:paraId="0FDBCE35" w14:textId="77777777" w:rsidR="00B37C0E" w:rsidRDefault="00B37C0E" w:rsidP="00141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3486684"/>
      <w:docPartObj>
        <w:docPartGallery w:val="Page Numbers (Bottom of Page)"/>
        <w:docPartUnique/>
      </w:docPartObj>
    </w:sdtPr>
    <w:sdtEndPr>
      <w:rPr>
        <w:noProof/>
      </w:rPr>
    </w:sdtEndPr>
    <w:sdtContent>
      <w:p w14:paraId="643F2B90" w14:textId="77777777" w:rsidR="003A28FB" w:rsidRDefault="003A28FB">
        <w:pPr>
          <w:pStyle w:val="Footer"/>
          <w:jc w:val="center"/>
        </w:pPr>
        <w:r>
          <w:fldChar w:fldCharType="begin"/>
        </w:r>
        <w:r>
          <w:instrText xml:space="preserve"> PAGE   \* MERGEFORMAT </w:instrText>
        </w:r>
        <w:r>
          <w:fldChar w:fldCharType="separate"/>
        </w:r>
        <w:r w:rsidR="00632280">
          <w:rPr>
            <w:noProof/>
          </w:rPr>
          <w:t>10</w:t>
        </w:r>
        <w:r>
          <w:rPr>
            <w:noProof/>
          </w:rPr>
          <w:fldChar w:fldCharType="end"/>
        </w:r>
      </w:p>
    </w:sdtContent>
  </w:sdt>
  <w:p w14:paraId="667713BE" w14:textId="77777777" w:rsidR="001412A0" w:rsidRDefault="001412A0" w:rsidP="00D13D9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05813" w14:textId="77777777" w:rsidR="00B37C0E" w:rsidRDefault="00B37C0E" w:rsidP="001412A0">
      <w:pPr>
        <w:spacing w:after="0" w:line="240" w:lineRule="auto"/>
      </w:pPr>
      <w:r>
        <w:separator/>
      </w:r>
    </w:p>
  </w:footnote>
  <w:footnote w:type="continuationSeparator" w:id="0">
    <w:p w14:paraId="207465FA" w14:textId="77777777" w:rsidR="00B37C0E" w:rsidRDefault="00B37C0E" w:rsidP="001412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3CBD"/>
    <w:multiLevelType w:val="hybridMultilevel"/>
    <w:tmpl w:val="2FC61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B00A1"/>
    <w:multiLevelType w:val="multilevel"/>
    <w:tmpl w:val="9522C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0F2E5D"/>
    <w:multiLevelType w:val="hybridMultilevel"/>
    <w:tmpl w:val="E80A5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A3460"/>
    <w:multiLevelType w:val="hybridMultilevel"/>
    <w:tmpl w:val="4E0ECC96"/>
    <w:lvl w:ilvl="0" w:tplc="9B6C04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2169AB"/>
    <w:multiLevelType w:val="hybridMultilevel"/>
    <w:tmpl w:val="31AE6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6287A"/>
    <w:multiLevelType w:val="hybridMultilevel"/>
    <w:tmpl w:val="21D68A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73087"/>
    <w:multiLevelType w:val="hybridMultilevel"/>
    <w:tmpl w:val="B7526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E900D3"/>
    <w:multiLevelType w:val="hybridMultilevel"/>
    <w:tmpl w:val="92FE9B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F7E96"/>
    <w:multiLevelType w:val="hybridMultilevel"/>
    <w:tmpl w:val="0CD2554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E81BCA"/>
    <w:multiLevelType w:val="multilevel"/>
    <w:tmpl w:val="8D1AA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6759F6"/>
    <w:multiLevelType w:val="multilevel"/>
    <w:tmpl w:val="E13AF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D95CCA"/>
    <w:multiLevelType w:val="hybridMultilevel"/>
    <w:tmpl w:val="FDA083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0DE42A2"/>
    <w:multiLevelType w:val="hybridMultilevel"/>
    <w:tmpl w:val="0B563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CE01E5"/>
    <w:multiLevelType w:val="hybridMultilevel"/>
    <w:tmpl w:val="C298D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EF4698"/>
    <w:multiLevelType w:val="multilevel"/>
    <w:tmpl w:val="F862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DD2BEB"/>
    <w:multiLevelType w:val="hybridMultilevel"/>
    <w:tmpl w:val="2F88D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E25B66"/>
    <w:multiLevelType w:val="hybridMultilevel"/>
    <w:tmpl w:val="24FE70FC"/>
    <w:lvl w:ilvl="0" w:tplc="04090013">
      <w:start w:val="1"/>
      <w:numFmt w:val="upp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7" w15:restartNumberingAfterBreak="0">
    <w:nsid w:val="4EB1156A"/>
    <w:multiLevelType w:val="multilevel"/>
    <w:tmpl w:val="615E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4F74D6"/>
    <w:multiLevelType w:val="hybridMultilevel"/>
    <w:tmpl w:val="EEA6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900B2B"/>
    <w:multiLevelType w:val="multilevel"/>
    <w:tmpl w:val="3A04F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720ACE"/>
    <w:multiLevelType w:val="multilevel"/>
    <w:tmpl w:val="618CD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B81278"/>
    <w:multiLevelType w:val="hybridMultilevel"/>
    <w:tmpl w:val="B01A6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4969F7"/>
    <w:multiLevelType w:val="hybridMultilevel"/>
    <w:tmpl w:val="EA24FC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A347C2"/>
    <w:multiLevelType w:val="hybridMultilevel"/>
    <w:tmpl w:val="4D949AE6"/>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24" w15:restartNumberingAfterBreak="0">
    <w:nsid w:val="7EAE39E7"/>
    <w:multiLevelType w:val="hybridMultilevel"/>
    <w:tmpl w:val="3A1CAFFC"/>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16cid:durableId="1117329784">
    <w:abstractNumId w:val="6"/>
  </w:num>
  <w:num w:numId="2" w16cid:durableId="832913014">
    <w:abstractNumId w:val="18"/>
  </w:num>
  <w:num w:numId="3" w16cid:durableId="1881893776">
    <w:abstractNumId w:val="4"/>
  </w:num>
  <w:num w:numId="4" w16cid:durableId="690764844">
    <w:abstractNumId w:val="15"/>
  </w:num>
  <w:num w:numId="5" w16cid:durableId="1382824818">
    <w:abstractNumId w:val="5"/>
  </w:num>
  <w:num w:numId="6" w16cid:durableId="1553420758">
    <w:abstractNumId w:val="22"/>
  </w:num>
  <w:num w:numId="7" w16cid:durableId="1104224573">
    <w:abstractNumId w:val="7"/>
  </w:num>
  <w:num w:numId="8" w16cid:durableId="1365790914">
    <w:abstractNumId w:val="12"/>
  </w:num>
  <w:num w:numId="9" w16cid:durableId="1018431550">
    <w:abstractNumId w:val="13"/>
  </w:num>
  <w:num w:numId="10" w16cid:durableId="1913157854">
    <w:abstractNumId w:val="2"/>
  </w:num>
  <w:num w:numId="11" w16cid:durableId="715275598">
    <w:abstractNumId w:val="21"/>
  </w:num>
  <w:num w:numId="12" w16cid:durableId="1125855957">
    <w:abstractNumId w:val="24"/>
  </w:num>
  <w:num w:numId="13" w16cid:durableId="108356368">
    <w:abstractNumId w:val="23"/>
  </w:num>
  <w:num w:numId="14" w16cid:durableId="2079281449">
    <w:abstractNumId w:val="16"/>
  </w:num>
  <w:num w:numId="15" w16cid:durableId="580145898">
    <w:abstractNumId w:val="3"/>
  </w:num>
  <w:num w:numId="16" w16cid:durableId="1057170970">
    <w:abstractNumId w:val="8"/>
  </w:num>
  <w:num w:numId="17" w16cid:durableId="155457919">
    <w:abstractNumId w:val="11"/>
  </w:num>
  <w:num w:numId="18" w16cid:durableId="1535464563">
    <w:abstractNumId w:val="0"/>
  </w:num>
  <w:num w:numId="19" w16cid:durableId="1184517043">
    <w:abstractNumId w:val="9"/>
  </w:num>
  <w:num w:numId="20" w16cid:durableId="33620437">
    <w:abstractNumId w:val="10"/>
  </w:num>
  <w:num w:numId="21" w16cid:durableId="1798916652">
    <w:abstractNumId w:val="1"/>
  </w:num>
  <w:num w:numId="22" w16cid:durableId="505479669">
    <w:abstractNumId w:val="20"/>
  </w:num>
  <w:num w:numId="23" w16cid:durableId="306012830">
    <w:abstractNumId w:val="19"/>
  </w:num>
  <w:num w:numId="24" w16cid:durableId="616454231">
    <w:abstractNumId w:val="17"/>
  </w:num>
  <w:num w:numId="25" w16cid:durableId="8729592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B82"/>
    <w:rsid w:val="000075BB"/>
    <w:rsid w:val="00010895"/>
    <w:rsid w:val="00021C38"/>
    <w:rsid w:val="00040D3A"/>
    <w:rsid w:val="00042D23"/>
    <w:rsid w:val="00047591"/>
    <w:rsid w:val="000546CF"/>
    <w:rsid w:val="00064C27"/>
    <w:rsid w:val="00072CB3"/>
    <w:rsid w:val="00081E7A"/>
    <w:rsid w:val="00083F6B"/>
    <w:rsid w:val="00085AE1"/>
    <w:rsid w:val="00090110"/>
    <w:rsid w:val="000933C3"/>
    <w:rsid w:val="000A5FA2"/>
    <w:rsid w:val="000B0462"/>
    <w:rsid w:val="000B2F7B"/>
    <w:rsid w:val="000C0B82"/>
    <w:rsid w:val="000D39CE"/>
    <w:rsid w:val="00120DB3"/>
    <w:rsid w:val="00126B61"/>
    <w:rsid w:val="001322F9"/>
    <w:rsid w:val="001412A0"/>
    <w:rsid w:val="00141544"/>
    <w:rsid w:val="00151077"/>
    <w:rsid w:val="00157BC8"/>
    <w:rsid w:val="00167669"/>
    <w:rsid w:val="00172AD0"/>
    <w:rsid w:val="00177980"/>
    <w:rsid w:val="001A41B9"/>
    <w:rsid w:val="001B005A"/>
    <w:rsid w:val="001B424D"/>
    <w:rsid w:val="001B774F"/>
    <w:rsid w:val="001C4BDD"/>
    <w:rsid w:val="001D3B6B"/>
    <w:rsid w:val="001D79BA"/>
    <w:rsid w:val="001E0B38"/>
    <w:rsid w:val="001F3274"/>
    <w:rsid w:val="001F5369"/>
    <w:rsid w:val="001F70F6"/>
    <w:rsid w:val="002124FC"/>
    <w:rsid w:val="00216CC0"/>
    <w:rsid w:val="002219F2"/>
    <w:rsid w:val="00234819"/>
    <w:rsid w:val="00244773"/>
    <w:rsid w:val="00254549"/>
    <w:rsid w:val="002605FB"/>
    <w:rsid w:val="00264599"/>
    <w:rsid w:val="00267574"/>
    <w:rsid w:val="00284AFA"/>
    <w:rsid w:val="002A486F"/>
    <w:rsid w:val="002A7B75"/>
    <w:rsid w:val="002B08F5"/>
    <w:rsid w:val="002E242F"/>
    <w:rsid w:val="00315B7E"/>
    <w:rsid w:val="003221A9"/>
    <w:rsid w:val="00324213"/>
    <w:rsid w:val="003420D4"/>
    <w:rsid w:val="00342F12"/>
    <w:rsid w:val="003602CB"/>
    <w:rsid w:val="0036491B"/>
    <w:rsid w:val="003774FC"/>
    <w:rsid w:val="00397300"/>
    <w:rsid w:val="003A28FB"/>
    <w:rsid w:val="003B3505"/>
    <w:rsid w:val="003B37F7"/>
    <w:rsid w:val="003C4F36"/>
    <w:rsid w:val="003C59B8"/>
    <w:rsid w:val="003D44FB"/>
    <w:rsid w:val="003F3B42"/>
    <w:rsid w:val="004002B8"/>
    <w:rsid w:val="00400410"/>
    <w:rsid w:val="00401B09"/>
    <w:rsid w:val="004063D1"/>
    <w:rsid w:val="00411237"/>
    <w:rsid w:val="00424B49"/>
    <w:rsid w:val="00427058"/>
    <w:rsid w:val="00427969"/>
    <w:rsid w:val="00443978"/>
    <w:rsid w:val="00444CF7"/>
    <w:rsid w:val="0046118B"/>
    <w:rsid w:val="004641A7"/>
    <w:rsid w:val="00467C94"/>
    <w:rsid w:val="004762C5"/>
    <w:rsid w:val="0049256C"/>
    <w:rsid w:val="00493695"/>
    <w:rsid w:val="004A6067"/>
    <w:rsid w:val="004C0F96"/>
    <w:rsid w:val="004C1C45"/>
    <w:rsid w:val="004D42CB"/>
    <w:rsid w:val="004D4FC2"/>
    <w:rsid w:val="004F10D5"/>
    <w:rsid w:val="004F12F0"/>
    <w:rsid w:val="004F1F58"/>
    <w:rsid w:val="004F34E4"/>
    <w:rsid w:val="00500D3D"/>
    <w:rsid w:val="00502A12"/>
    <w:rsid w:val="005056B4"/>
    <w:rsid w:val="00507EC0"/>
    <w:rsid w:val="00520182"/>
    <w:rsid w:val="00526FFE"/>
    <w:rsid w:val="00527384"/>
    <w:rsid w:val="00531056"/>
    <w:rsid w:val="005523DF"/>
    <w:rsid w:val="00564060"/>
    <w:rsid w:val="00572D68"/>
    <w:rsid w:val="00584749"/>
    <w:rsid w:val="00596C62"/>
    <w:rsid w:val="005A00B5"/>
    <w:rsid w:val="005A4E79"/>
    <w:rsid w:val="005B206A"/>
    <w:rsid w:val="005B4449"/>
    <w:rsid w:val="005B71E9"/>
    <w:rsid w:val="005C0F4C"/>
    <w:rsid w:val="005C2172"/>
    <w:rsid w:val="005C653A"/>
    <w:rsid w:val="005D57D0"/>
    <w:rsid w:val="005D5984"/>
    <w:rsid w:val="005D657E"/>
    <w:rsid w:val="005D6FAC"/>
    <w:rsid w:val="005D7941"/>
    <w:rsid w:val="005E3CCD"/>
    <w:rsid w:val="005E4C9B"/>
    <w:rsid w:val="005F269E"/>
    <w:rsid w:val="006052AC"/>
    <w:rsid w:val="00616AD7"/>
    <w:rsid w:val="00626BBC"/>
    <w:rsid w:val="00632280"/>
    <w:rsid w:val="006327C3"/>
    <w:rsid w:val="00635A1E"/>
    <w:rsid w:val="0064012B"/>
    <w:rsid w:val="006450F6"/>
    <w:rsid w:val="00646F07"/>
    <w:rsid w:val="00646F86"/>
    <w:rsid w:val="00650993"/>
    <w:rsid w:val="0065481F"/>
    <w:rsid w:val="00664320"/>
    <w:rsid w:val="00667678"/>
    <w:rsid w:val="00672F6C"/>
    <w:rsid w:val="00676D16"/>
    <w:rsid w:val="0069047D"/>
    <w:rsid w:val="00694668"/>
    <w:rsid w:val="006A4E82"/>
    <w:rsid w:val="006A7C3E"/>
    <w:rsid w:val="006B40FD"/>
    <w:rsid w:val="006D6B76"/>
    <w:rsid w:val="006E6498"/>
    <w:rsid w:val="006F1236"/>
    <w:rsid w:val="006F3E61"/>
    <w:rsid w:val="00702D9E"/>
    <w:rsid w:val="007041D1"/>
    <w:rsid w:val="00704440"/>
    <w:rsid w:val="007076A1"/>
    <w:rsid w:val="00716781"/>
    <w:rsid w:val="0072072F"/>
    <w:rsid w:val="00726789"/>
    <w:rsid w:val="007532F7"/>
    <w:rsid w:val="007568F7"/>
    <w:rsid w:val="007602CB"/>
    <w:rsid w:val="00764686"/>
    <w:rsid w:val="0076759F"/>
    <w:rsid w:val="00774FCD"/>
    <w:rsid w:val="0078663F"/>
    <w:rsid w:val="00793F1A"/>
    <w:rsid w:val="007A3834"/>
    <w:rsid w:val="007A4AAE"/>
    <w:rsid w:val="007B1E74"/>
    <w:rsid w:val="007B3BBF"/>
    <w:rsid w:val="007C1C65"/>
    <w:rsid w:val="007D00ED"/>
    <w:rsid w:val="007D1F52"/>
    <w:rsid w:val="007D2218"/>
    <w:rsid w:val="007E261A"/>
    <w:rsid w:val="007E3A4A"/>
    <w:rsid w:val="007F3513"/>
    <w:rsid w:val="00800870"/>
    <w:rsid w:val="00812406"/>
    <w:rsid w:val="00814F06"/>
    <w:rsid w:val="00827248"/>
    <w:rsid w:val="00834B03"/>
    <w:rsid w:val="0084280E"/>
    <w:rsid w:val="0084584E"/>
    <w:rsid w:val="00854CEB"/>
    <w:rsid w:val="008610D6"/>
    <w:rsid w:val="008641AD"/>
    <w:rsid w:val="00864784"/>
    <w:rsid w:val="008867C5"/>
    <w:rsid w:val="008A4718"/>
    <w:rsid w:val="008A4C2F"/>
    <w:rsid w:val="008C4328"/>
    <w:rsid w:val="008D2565"/>
    <w:rsid w:val="00905D1A"/>
    <w:rsid w:val="00914F98"/>
    <w:rsid w:val="009150CE"/>
    <w:rsid w:val="009205B0"/>
    <w:rsid w:val="0092310F"/>
    <w:rsid w:val="0092357C"/>
    <w:rsid w:val="009248BB"/>
    <w:rsid w:val="00931B84"/>
    <w:rsid w:val="0093575A"/>
    <w:rsid w:val="0093689F"/>
    <w:rsid w:val="00946B3E"/>
    <w:rsid w:val="00950661"/>
    <w:rsid w:val="00980D0B"/>
    <w:rsid w:val="00982CFE"/>
    <w:rsid w:val="00984660"/>
    <w:rsid w:val="00990364"/>
    <w:rsid w:val="009924F3"/>
    <w:rsid w:val="009A21EF"/>
    <w:rsid w:val="009B5CF0"/>
    <w:rsid w:val="009B5E6F"/>
    <w:rsid w:val="009B6859"/>
    <w:rsid w:val="009C2A92"/>
    <w:rsid w:val="009D34F3"/>
    <w:rsid w:val="009E653E"/>
    <w:rsid w:val="009F634A"/>
    <w:rsid w:val="00A05C84"/>
    <w:rsid w:val="00A15612"/>
    <w:rsid w:val="00A157C0"/>
    <w:rsid w:val="00A26974"/>
    <w:rsid w:val="00A451EE"/>
    <w:rsid w:val="00A55B51"/>
    <w:rsid w:val="00A86977"/>
    <w:rsid w:val="00A90DEA"/>
    <w:rsid w:val="00A9470D"/>
    <w:rsid w:val="00A97213"/>
    <w:rsid w:val="00A97E4B"/>
    <w:rsid w:val="00AA3BDA"/>
    <w:rsid w:val="00AB49BB"/>
    <w:rsid w:val="00AC0C0B"/>
    <w:rsid w:val="00AD36CF"/>
    <w:rsid w:val="00AE42A3"/>
    <w:rsid w:val="00AE53ED"/>
    <w:rsid w:val="00AF4464"/>
    <w:rsid w:val="00B11B90"/>
    <w:rsid w:val="00B24F16"/>
    <w:rsid w:val="00B304B3"/>
    <w:rsid w:val="00B31E4D"/>
    <w:rsid w:val="00B33339"/>
    <w:rsid w:val="00B3498C"/>
    <w:rsid w:val="00B37C0E"/>
    <w:rsid w:val="00B41C0F"/>
    <w:rsid w:val="00B4243C"/>
    <w:rsid w:val="00B528E5"/>
    <w:rsid w:val="00B56822"/>
    <w:rsid w:val="00B57B74"/>
    <w:rsid w:val="00B6735F"/>
    <w:rsid w:val="00B673C3"/>
    <w:rsid w:val="00B82239"/>
    <w:rsid w:val="00B8397D"/>
    <w:rsid w:val="00BA5807"/>
    <w:rsid w:val="00BA79D8"/>
    <w:rsid w:val="00BD09D1"/>
    <w:rsid w:val="00BD4800"/>
    <w:rsid w:val="00BF5432"/>
    <w:rsid w:val="00C00A5B"/>
    <w:rsid w:val="00C12B71"/>
    <w:rsid w:val="00C21AA8"/>
    <w:rsid w:val="00C21F37"/>
    <w:rsid w:val="00C23375"/>
    <w:rsid w:val="00C367C1"/>
    <w:rsid w:val="00C5169E"/>
    <w:rsid w:val="00C6177D"/>
    <w:rsid w:val="00C61EB7"/>
    <w:rsid w:val="00C6777A"/>
    <w:rsid w:val="00C75161"/>
    <w:rsid w:val="00C8125A"/>
    <w:rsid w:val="00C92F46"/>
    <w:rsid w:val="00C956A5"/>
    <w:rsid w:val="00CA194C"/>
    <w:rsid w:val="00CA6882"/>
    <w:rsid w:val="00CB3316"/>
    <w:rsid w:val="00CB61D3"/>
    <w:rsid w:val="00CC4038"/>
    <w:rsid w:val="00CD7E12"/>
    <w:rsid w:val="00CE29ED"/>
    <w:rsid w:val="00CE6AF9"/>
    <w:rsid w:val="00CF1F0B"/>
    <w:rsid w:val="00CF6010"/>
    <w:rsid w:val="00D13D94"/>
    <w:rsid w:val="00D152DE"/>
    <w:rsid w:val="00D24C43"/>
    <w:rsid w:val="00D43E7C"/>
    <w:rsid w:val="00D47D9E"/>
    <w:rsid w:val="00D56C3A"/>
    <w:rsid w:val="00D613FD"/>
    <w:rsid w:val="00D64B84"/>
    <w:rsid w:val="00D718CE"/>
    <w:rsid w:val="00D726F5"/>
    <w:rsid w:val="00D852B7"/>
    <w:rsid w:val="00D85EED"/>
    <w:rsid w:val="00D87328"/>
    <w:rsid w:val="00D95A03"/>
    <w:rsid w:val="00DA06C6"/>
    <w:rsid w:val="00DB7458"/>
    <w:rsid w:val="00DD08FE"/>
    <w:rsid w:val="00DD338A"/>
    <w:rsid w:val="00DE06DB"/>
    <w:rsid w:val="00DE68F0"/>
    <w:rsid w:val="00E00BB3"/>
    <w:rsid w:val="00E16F63"/>
    <w:rsid w:val="00E2126C"/>
    <w:rsid w:val="00E246B2"/>
    <w:rsid w:val="00E26630"/>
    <w:rsid w:val="00E31686"/>
    <w:rsid w:val="00E31B2F"/>
    <w:rsid w:val="00E32806"/>
    <w:rsid w:val="00E4502E"/>
    <w:rsid w:val="00E53FC3"/>
    <w:rsid w:val="00E667B7"/>
    <w:rsid w:val="00E6686A"/>
    <w:rsid w:val="00E716C6"/>
    <w:rsid w:val="00E7229B"/>
    <w:rsid w:val="00E741E7"/>
    <w:rsid w:val="00E848FB"/>
    <w:rsid w:val="00E854EE"/>
    <w:rsid w:val="00EA11EF"/>
    <w:rsid w:val="00EB26A9"/>
    <w:rsid w:val="00EC7C10"/>
    <w:rsid w:val="00ED4079"/>
    <w:rsid w:val="00EE1CB2"/>
    <w:rsid w:val="00EE21A7"/>
    <w:rsid w:val="00EF0AFF"/>
    <w:rsid w:val="00EF74EF"/>
    <w:rsid w:val="00F00A30"/>
    <w:rsid w:val="00F01CFC"/>
    <w:rsid w:val="00F10D3A"/>
    <w:rsid w:val="00F13864"/>
    <w:rsid w:val="00F205D0"/>
    <w:rsid w:val="00F230D8"/>
    <w:rsid w:val="00F31504"/>
    <w:rsid w:val="00F36A40"/>
    <w:rsid w:val="00F41FE5"/>
    <w:rsid w:val="00F52B41"/>
    <w:rsid w:val="00F52FFB"/>
    <w:rsid w:val="00F5572C"/>
    <w:rsid w:val="00F67989"/>
    <w:rsid w:val="00F7291D"/>
    <w:rsid w:val="00F74815"/>
    <w:rsid w:val="00F854BC"/>
    <w:rsid w:val="00F86E7F"/>
    <w:rsid w:val="00F920FC"/>
    <w:rsid w:val="00F933E6"/>
    <w:rsid w:val="00F94175"/>
    <w:rsid w:val="00F9537B"/>
    <w:rsid w:val="00FA14E0"/>
    <w:rsid w:val="00FA6C4B"/>
    <w:rsid w:val="00FA7703"/>
    <w:rsid w:val="00FB0BD4"/>
    <w:rsid w:val="00FB0CA8"/>
    <w:rsid w:val="00FB26E6"/>
    <w:rsid w:val="00FB5C9B"/>
    <w:rsid w:val="00FC6A6C"/>
    <w:rsid w:val="00FF20A6"/>
    <w:rsid w:val="00FF2BAB"/>
    <w:rsid w:val="00FF4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C2ACD"/>
  <w15:docId w15:val="{8A8638F8-4547-4D30-837D-AEA224FCE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50CE"/>
    <w:pPr>
      <w:keepNext/>
      <w:keepLines/>
      <w:spacing w:before="480" w:after="0"/>
      <w:outlineLvl w:val="0"/>
    </w:pPr>
    <w:rPr>
      <w:rFonts w:asciiTheme="majorHAnsi" w:eastAsiaTheme="majorEastAsia" w:hAnsiTheme="majorHAnsi" w:cstheme="majorBidi"/>
      <w:b/>
      <w:bCs/>
      <w:color w:val="AA610D"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0B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B82"/>
    <w:rPr>
      <w:rFonts w:ascii="Tahoma" w:hAnsi="Tahoma" w:cs="Tahoma"/>
      <w:sz w:val="16"/>
      <w:szCs w:val="16"/>
    </w:rPr>
  </w:style>
  <w:style w:type="paragraph" w:customStyle="1" w:styleId="Default">
    <w:name w:val="Default"/>
    <w:rsid w:val="00B41C0F"/>
    <w:pPr>
      <w:autoSpaceDE w:val="0"/>
      <w:autoSpaceDN w:val="0"/>
      <w:adjustRightInd w:val="0"/>
      <w:spacing w:after="0" w:line="240" w:lineRule="auto"/>
    </w:pPr>
    <w:rPr>
      <w:rFonts w:ascii="Cooper Black" w:hAnsi="Cooper Black" w:cs="Cooper Black"/>
      <w:color w:val="000000"/>
      <w:sz w:val="24"/>
      <w:szCs w:val="24"/>
    </w:rPr>
  </w:style>
  <w:style w:type="table" w:styleId="TableGrid">
    <w:name w:val="Table Grid"/>
    <w:basedOn w:val="TableNormal"/>
    <w:uiPriority w:val="59"/>
    <w:rsid w:val="00854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48BB"/>
    <w:rPr>
      <w:color w:val="2998E3" w:themeColor="hyperlink"/>
      <w:u w:val="single"/>
    </w:rPr>
  </w:style>
  <w:style w:type="paragraph" w:styleId="Header">
    <w:name w:val="header"/>
    <w:basedOn w:val="Normal"/>
    <w:link w:val="HeaderChar"/>
    <w:uiPriority w:val="99"/>
    <w:unhideWhenUsed/>
    <w:rsid w:val="001412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2A0"/>
  </w:style>
  <w:style w:type="paragraph" w:styleId="Footer">
    <w:name w:val="footer"/>
    <w:basedOn w:val="Normal"/>
    <w:link w:val="FooterChar"/>
    <w:uiPriority w:val="99"/>
    <w:unhideWhenUsed/>
    <w:rsid w:val="001412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2A0"/>
  </w:style>
  <w:style w:type="paragraph" w:styleId="ListParagraph">
    <w:name w:val="List Paragraph"/>
    <w:basedOn w:val="Normal"/>
    <w:uiPriority w:val="34"/>
    <w:qFormat/>
    <w:rsid w:val="00E2126C"/>
    <w:pPr>
      <w:ind w:left="720"/>
      <w:contextualSpacing/>
    </w:pPr>
  </w:style>
  <w:style w:type="character" w:customStyle="1" w:styleId="Heading1Char">
    <w:name w:val="Heading 1 Char"/>
    <w:basedOn w:val="DefaultParagraphFont"/>
    <w:link w:val="Heading1"/>
    <w:uiPriority w:val="9"/>
    <w:rsid w:val="009150CE"/>
    <w:rPr>
      <w:rFonts w:asciiTheme="majorHAnsi" w:eastAsiaTheme="majorEastAsia" w:hAnsiTheme="majorHAnsi" w:cstheme="majorBidi"/>
      <w:b/>
      <w:bCs/>
      <w:color w:val="AA610D"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663683">
      <w:bodyDiv w:val="1"/>
      <w:marLeft w:val="0"/>
      <w:marRight w:val="0"/>
      <w:marTop w:val="0"/>
      <w:marBottom w:val="0"/>
      <w:divBdr>
        <w:top w:val="none" w:sz="0" w:space="0" w:color="auto"/>
        <w:left w:val="none" w:sz="0" w:space="0" w:color="auto"/>
        <w:bottom w:val="none" w:sz="0" w:space="0" w:color="auto"/>
        <w:right w:val="none" w:sz="0" w:space="0" w:color="auto"/>
      </w:divBdr>
    </w:div>
    <w:div w:id="728577126">
      <w:bodyDiv w:val="1"/>
      <w:marLeft w:val="0"/>
      <w:marRight w:val="0"/>
      <w:marTop w:val="0"/>
      <w:marBottom w:val="0"/>
      <w:divBdr>
        <w:top w:val="none" w:sz="0" w:space="0" w:color="auto"/>
        <w:left w:val="none" w:sz="0" w:space="0" w:color="auto"/>
        <w:bottom w:val="none" w:sz="0" w:space="0" w:color="auto"/>
        <w:right w:val="none" w:sz="0" w:space="0" w:color="auto"/>
      </w:divBdr>
    </w:div>
    <w:div w:id="784469347">
      <w:bodyDiv w:val="1"/>
      <w:marLeft w:val="0"/>
      <w:marRight w:val="0"/>
      <w:marTop w:val="0"/>
      <w:marBottom w:val="0"/>
      <w:divBdr>
        <w:top w:val="none" w:sz="0" w:space="0" w:color="auto"/>
        <w:left w:val="none" w:sz="0" w:space="0" w:color="auto"/>
        <w:bottom w:val="none" w:sz="0" w:space="0" w:color="auto"/>
        <w:right w:val="none" w:sz="0" w:space="0" w:color="auto"/>
      </w:divBdr>
    </w:div>
    <w:div w:id="1373458128">
      <w:bodyDiv w:val="1"/>
      <w:marLeft w:val="0"/>
      <w:marRight w:val="0"/>
      <w:marTop w:val="0"/>
      <w:marBottom w:val="0"/>
      <w:divBdr>
        <w:top w:val="none" w:sz="0" w:space="0" w:color="auto"/>
        <w:left w:val="none" w:sz="0" w:space="0" w:color="auto"/>
        <w:bottom w:val="none" w:sz="0" w:space="0" w:color="auto"/>
        <w:right w:val="none" w:sz="0" w:space="0" w:color="auto"/>
      </w:divBdr>
      <w:divsChild>
        <w:div w:id="1799911831">
          <w:marLeft w:val="0"/>
          <w:marRight w:val="0"/>
          <w:marTop w:val="0"/>
          <w:marBottom w:val="0"/>
          <w:divBdr>
            <w:top w:val="none" w:sz="0" w:space="0" w:color="auto"/>
            <w:left w:val="none" w:sz="0" w:space="0" w:color="auto"/>
            <w:bottom w:val="none" w:sz="0" w:space="0" w:color="auto"/>
            <w:right w:val="none" w:sz="0" w:space="0" w:color="auto"/>
          </w:divBdr>
        </w:div>
      </w:divsChild>
    </w:div>
    <w:div w:id="1540899023">
      <w:bodyDiv w:val="1"/>
      <w:marLeft w:val="0"/>
      <w:marRight w:val="0"/>
      <w:marTop w:val="0"/>
      <w:marBottom w:val="0"/>
      <w:divBdr>
        <w:top w:val="none" w:sz="0" w:space="0" w:color="auto"/>
        <w:left w:val="none" w:sz="0" w:space="0" w:color="auto"/>
        <w:bottom w:val="none" w:sz="0" w:space="0" w:color="auto"/>
        <w:right w:val="none" w:sz="0" w:space="0" w:color="auto"/>
      </w:divBdr>
    </w:div>
    <w:div w:id="1923446814">
      <w:bodyDiv w:val="1"/>
      <w:marLeft w:val="0"/>
      <w:marRight w:val="0"/>
      <w:marTop w:val="0"/>
      <w:marBottom w:val="0"/>
      <w:divBdr>
        <w:top w:val="none" w:sz="0" w:space="0" w:color="auto"/>
        <w:left w:val="none" w:sz="0" w:space="0" w:color="auto"/>
        <w:bottom w:val="none" w:sz="0" w:space="0" w:color="auto"/>
        <w:right w:val="none" w:sz="0" w:space="0" w:color="auto"/>
      </w:divBdr>
      <w:divsChild>
        <w:div w:id="2113352032">
          <w:marLeft w:val="547"/>
          <w:marRight w:val="0"/>
          <w:marTop w:val="0"/>
          <w:marBottom w:val="0"/>
          <w:divBdr>
            <w:top w:val="none" w:sz="0" w:space="0" w:color="auto"/>
            <w:left w:val="none" w:sz="0" w:space="0" w:color="auto"/>
            <w:bottom w:val="none" w:sz="0" w:space="0" w:color="auto"/>
            <w:right w:val="none" w:sz="0" w:space="0" w:color="auto"/>
          </w:divBdr>
        </w:div>
        <w:div w:id="214010040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image" Target="media/image6.jpeg"/><Relationship Id="rId26" Type="http://schemas.openxmlformats.org/officeDocument/2006/relationships/diagramLayout" Target="diagrams/layout3.xml"/><Relationship Id="rId21" Type="http://schemas.openxmlformats.org/officeDocument/2006/relationships/diagramLayout" Target="diagrams/layout2.xml"/><Relationship Id="rId34" Type="http://schemas.microsoft.com/office/2007/relationships/diagramDrawing" Target="diagrams/drawing4.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5.jpeg"/><Relationship Id="rId25" Type="http://schemas.openxmlformats.org/officeDocument/2006/relationships/diagramData" Target="diagrams/data3.xml"/><Relationship Id="rId33" Type="http://schemas.openxmlformats.org/officeDocument/2006/relationships/diagramColors" Target="diagrams/colors4.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Data" Target="diagrams/data2.xml"/><Relationship Id="rId29" Type="http://schemas.microsoft.com/office/2007/relationships/diagramDrawing" Target="diagrams/drawing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07/relationships/diagramDrawing" Target="diagrams/drawing2.xml"/><Relationship Id="rId32" Type="http://schemas.openxmlformats.org/officeDocument/2006/relationships/diagramQuickStyle" Target="diagrams/quickStyle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diagramColors" Target="diagrams/colors2.xml"/><Relationship Id="rId28" Type="http://schemas.openxmlformats.org/officeDocument/2006/relationships/diagramColors" Target="diagrams/colors3.xml"/><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7.png"/><Relationship Id="rId31" Type="http://schemas.openxmlformats.org/officeDocument/2006/relationships/diagramLayout" Target="diagrams/layout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diagramQuickStyle" Target="diagrams/quickStyle1.xml"/><Relationship Id="rId22" Type="http://schemas.openxmlformats.org/officeDocument/2006/relationships/diagramQuickStyle" Target="diagrams/quickStyle2.xml"/><Relationship Id="rId27" Type="http://schemas.openxmlformats.org/officeDocument/2006/relationships/diagramQuickStyle" Target="diagrams/quickStyle3.xml"/><Relationship Id="rId30" Type="http://schemas.openxmlformats.org/officeDocument/2006/relationships/diagramData" Target="diagrams/data4.xml"/><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6_4">
  <dgm:title val=""/>
  <dgm:desc val=""/>
  <dgm:catLst>
    <dgm:cat type="accent6" pri="11400"/>
  </dgm:catLst>
  <dgm:styleLbl name="node0">
    <dgm:fillClrLst meth="cycle">
      <a:schemeClr val="accent6">
        <a:shade val="60000"/>
      </a:schemeClr>
    </dgm:fillClrLst>
    <dgm:linClrLst meth="repeat">
      <a:schemeClr val="lt1"/>
    </dgm:linClrLst>
    <dgm:effectClrLst/>
    <dgm:txLinClrLst/>
    <dgm:txFillClrLst/>
    <dgm:txEffectClrLst/>
  </dgm:styleLbl>
  <dgm:styleLbl name="alignNode1">
    <dgm:fillClrLst meth="cycle">
      <a:schemeClr val="accent6">
        <a:shade val="50000"/>
      </a:schemeClr>
      <a:schemeClr val="accent6">
        <a:tint val="55000"/>
      </a:schemeClr>
    </dgm:fillClrLst>
    <dgm:linClrLst meth="cycle">
      <a:schemeClr val="accent6">
        <a:shade val="50000"/>
      </a:schemeClr>
      <a:schemeClr val="accent6">
        <a:tint val="55000"/>
      </a:schemeClr>
    </dgm:linClrLst>
    <dgm:effectClrLst/>
    <dgm:txLinClrLst/>
    <dgm:txFillClrLst/>
    <dgm:txEffectClrLst/>
  </dgm:styleLbl>
  <dgm:styleLbl name="node1">
    <dgm:fillClrLst meth="cycle">
      <a:schemeClr val="accent6">
        <a:shade val="50000"/>
      </a:schemeClr>
      <a:schemeClr val="accent6">
        <a:tint val="55000"/>
      </a:schemeClr>
    </dgm:fillClrLst>
    <dgm:linClrLst meth="repeat">
      <a:schemeClr val="lt1"/>
    </dgm:linClrLst>
    <dgm:effectClrLst/>
    <dgm:txLinClrLst/>
    <dgm:txFillClrLst/>
    <dgm:txEffectClrLst/>
  </dgm:styleLbl>
  <dgm:styleLbl name="lnNode1">
    <dgm:fillClrLst meth="cycle">
      <a:schemeClr val="accent6">
        <a:shade val="50000"/>
      </a:schemeClr>
      <a:schemeClr val="accent6">
        <a:tint val="55000"/>
      </a:schemeClr>
    </dgm:fillClrLst>
    <dgm:linClrLst meth="repeat">
      <a:schemeClr val="lt1"/>
    </dgm:linClrLst>
    <dgm:effectClrLst/>
    <dgm:txLinClrLst/>
    <dgm:txFillClrLst/>
    <dgm:txEffectClrLst/>
  </dgm:styleLbl>
  <dgm:styleLbl name="vennNode1">
    <dgm:fillClrLst meth="cycle">
      <a:schemeClr val="accent6">
        <a:shade val="80000"/>
        <a:alpha val="50000"/>
      </a:schemeClr>
      <a:schemeClr val="accent6">
        <a:tint val="50000"/>
        <a:alpha val="50000"/>
      </a:schemeClr>
    </dgm:fillClrLst>
    <dgm:linClrLst meth="repeat">
      <a:schemeClr val="lt1"/>
    </dgm:linClrLst>
    <dgm:effectClrLst/>
    <dgm:txLinClrLst/>
    <dgm:txFillClrLst/>
    <dgm:txEffectClrLst/>
  </dgm:styleLbl>
  <dgm:styleLbl name="node2">
    <dgm:fillClrLst>
      <a:schemeClr val="accent6">
        <a:shade val="80000"/>
      </a:schemeClr>
    </dgm:fillClrLst>
    <dgm:linClrLst meth="repeat">
      <a:schemeClr val="lt1"/>
    </dgm:linClrLst>
    <dgm:effectClrLst/>
    <dgm:txLinClrLst/>
    <dgm:txFillClrLst/>
    <dgm:txEffectClrLst/>
  </dgm:styleLbl>
  <dgm:styleLbl name="node3">
    <dgm:fillClrLst>
      <a:schemeClr val="accent6">
        <a:tint val="99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fg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bg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sibTrans1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0000"/>
      </a:schemeClr>
    </dgm:fillClrLst>
    <dgm:linClrLst meth="repeat">
      <a:schemeClr val="lt1"/>
    </dgm:linClrLst>
    <dgm:effectClrLst/>
    <dgm:txLinClrLst/>
    <dgm:txFillClrLst/>
    <dgm:txEffectClrLst/>
  </dgm:styleLbl>
  <dgm:styleLbl name="asst3">
    <dgm:fillClrLst>
      <a:schemeClr val="accent6">
        <a:tint val="70000"/>
      </a:schemeClr>
    </dgm:fillClrLst>
    <dgm:linClrLst meth="repeat">
      <a:schemeClr val="lt1"/>
    </dgm:linClrLst>
    <dgm:effectClrLst/>
    <dgm:txLinClrLst/>
    <dgm:txFillClrLst/>
    <dgm:txEffectClrLst/>
  </dgm:styleLbl>
  <dgm:styleLbl name="asst4">
    <dgm:fillClrLst>
      <a:schemeClr val="accent6">
        <a:tint val="5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55000"/>
      </a:schemeClr>
    </dgm:fillClrLst>
    <dgm:linClrLst meth="repeat">
      <a:schemeClr val="accent6">
        <a:alpha val="90000"/>
        <a:tint val="55000"/>
      </a:schemeClr>
    </dgm:linClrLst>
    <dgm:effectClrLst/>
    <dgm:txLinClrLst/>
    <dgm:txFillClrLst meth="repeat">
      <a:schemeClr val="dk1"/>
    </dgm:txFillClrLst>
    <dgm:txEffectClrLst/>
  </dgm:styleLbl>
  <dgm:styleLbl name="alignAccFollowNode1">
    <dgm:fillClrLst meth="repeat">
      <a:schemeClr val="accent6">
        <a:alpha val="90000"/>
        <a:tint val="55000"/>
      </a:schemeClr>
    </dgm:fillClrLst>
    <dgm:linClrLst meth="repeat">
      <a:schemeClr val="accent6">
        <a:alpha val="90000"/>
        <a:tint val="55000"/>
      </a:schemeClr>
    </dgm:linClrLst>
    <dgm:effectClrLst/>
    <dgm:txLinClrLst/>
    <dgm:txFillClrLst meth="repeat">
      <a:schemeClr val="dk1"/>
    </dgm:txFillClrLst>
    <dgm:txEffectClrLst/>
  </dgm:styleLbl>
  <dgm:styleLbl name="bgAccFollowNode1">
    <dgm:fillClrLst meth="repeat">
      <a:schemeClr val="accent6">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55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5BBF1F-6560-4FB8-81E5-4F623F36F001}" type="doc">
      <dgm:prSet loTypeId="urn:microsoft.com/office/officeart/2005/8/layout/orgChart1" loCatId="hierarchy" qsTypeId="urn:microsoft.com/office/officeart/2005/8/quickstyle/simple1" qsCatId="simple" csTypeId="urn:microsoft.com/office/officeart/2005/8/colors/accent6_4" csCatId="accent6" phldr="1"/>
      <dgm:spPr/>
      <dgm:t>
        <a:bodyPr/>
        <a:lstStyle/>
        <a:p>
          <a:endParaRPr lang="en-US"/>
        </a:p>
      </dgm:t>
    </dgm:pt>
    <dgm:pt modelId="{2632B2B5-B5F1-486E-9A08-392219AA3B66}">
      <dgm:prSet phldrT="[Text]" custT="1"/>
      <dgm:spPr>
        <a:solidFill>
          <a:schemeClr val="accent6">
            <a:lumMod val="60000"/>
            <a:lumOff val="40000"/>
          </a:schemeClr>
        </a:solidFill>
        <a:ln>
          <a:solidFill>
            <a:schemeClr val="tx1"/>
          </a:solidFill>
        </a:ln>
      </dgm:spPr>
      <dgm:t>
        <a:bodyPr/>
        <a:lstStyle/>
        <a:p>
          <a:endParaRPr lang="en-US" sz="1800"/>
        </a:p>
        <a:p>
          <a:endParaRPr lang="en-US" sz="1800"/>
        </a:p>
        <a:p>
          <a:r>
            <a:rPr lang="en-US" sz="1800" b="1">
              <a:solidFill>
                <a:sysClr val="windowText" lastClr="000000"/>
              </a:solidFill>
              <a:latin typeface="Arial Rounded MT Bold" panose="020F0704030504030204" pitchFamily="34" charset="0"/>
            </a:rPr>
            <a:t>Orange Board of Education</a:t>
          </a:r>
        </a:p>
        <a:p>
          <a:r>
            <a:rPr lang="en-US" sz="1800" b="1">
              <a:solidFill>
                <a:sysClr val="windowText" lastClr="000000"/>
              </a:solidFill>
              <a:latin typeface="Arial Rounded MT Bold" panose="020F0704030504030204" pitchFamily="34" charset="0"/>
            </a:rPr>
            <a:t>and</a:t>
          </a:r>
        </a:p>
        <a:p>
          <a:r>
            <a:rPr lang="en-US" sz="1800" b="1">
              <a:solidFill>
                <a:sysClr val="windowText" lastClr="000000"/>
              </a:solidFill>
              <a:latin typeface="Arial Rounded MT Bold" panose="020F0704030504030204" pitchFamily="34" charset="0"/>
            </a:rPr>
            <a:t>Gerald Fitzhugh, II, Ed.D.Superintendent</a:t>
          </a:r>
        </a:p>
        <a:p>
          <a:r>
            <a:rPr lang="en-US" sz="4300"/>
            <a:t> </a:t>
          </a:r>
        </a:p>
      </dgm:t>
    </dgm:pt>
    <dgm:pt modelId="{369F7867-8976-450A-9ABE-255FA9E51A59}" type="parTrans" cxnId="{1E809A3E-1D03-45DF-9511-8A22B20A3F4E}">
      <dgm:prSet/>
      <dgm:spPr/>
      <dgm:t>
        <a:bodyPr/>
        <a:lstStyle/>
        <a:p>
          <a:endParaRPr lang="en-US"/>
        </a:p>
      </dgm:t>
    </dgm:pt>
    <dgm:pt modelId="{36833A25-87B3-4EF8-8849-AF014A391F62}" type="sibTrans" cxnId="{1E809A3E-1D03-45DF-9511-8A22B20A3F4E}">
      <dgm:prSet/>
      <dgm:spPr/>
      <dgm:t>
        <a:bodyPr/>
        <a:lstStyle/>
        <a:p>
          <a:endParaRPr lang="en-US"/>
        </a:p>
      </dgm:t>
    </dgm:pt>
    <dgm:pt modelId="{3459AD48-F3FC-4066-9514-6E61A23E251A}" type="asst">
      <dgm:prSet phldrT="[Text]" custT="1"/>
      <dgm:spPr>
        <a:solidFill>
          <a:schemeClr val="accent6">
            <a:lumMod val="60000"/>
            <a:lumOff val="40000"/>
          </a:schemeClr>
        </a:solidFill>
        <a:ln>
          <a:solidFill>
            <a:schemeClr val="tx1"/>
          </a:solidFill>
        </a:ln>
      </dgm:spPr>
      <dgm:t>
        <a:bodyPr/>
        <a:lstStyle/>
        <a:p>
          <a:r>
            <a:rPr lang="en-US" sz="1400" b="1">
              <a:solidFill>
                <a:sysClr val="windowText" lastClr="000000"/>
              </a:solidFill>
            </a:rPr>
            <a:t>Anti-Bullying Coordinator</a:t>
          </a:r>
        </a:p>
        <a:p>
          <a:r>
            <a:rPr lang="en-US" sz="1400" b="1">
              <a:solidFill>
                <a:sysClr val="windowText" lastClr="000000"/>
              </a:solidFill>
            </a:rPr>
            <a:t>Franklin Tafur</a:t>
          </a:r>
        </a:p>
      </dgm:t>
    </dgm:pt>
    <dgm:pt modelId="{AF01D4C5-6516-49EB-AFDF-694821131CD5}" type="parTrans" cxnId="{994B1DD1-3B3C-429A-BF54-82A98A4CD95A}">
      <dgm:prSet/>
      <dgm:spPr/>
      <dgm:t>
        <a:bodyPr/>
        <a:lstStyle/>
        <a:p>
          <a:endParaRPr lang="en-US"/>
        </a:p>
      </dgm:t>
    </dgm:pt>
    <dgm:pt modelId="{003F056E-3757-40FC-8010-3A26F7916C2C}" type="sibTrans" cxnId="{994B1DD1-3B3C-429A-BF54-82A98A4CD95A}">
      <dgm:prSet/>
      <dgm:spPr/>
      <dgm:t>
        <a:bodyPr/>
        <a:lstStyle/>
        <a:p>
          <a:endParaRPr lang="en-US"/>
        </a:p>
      </dgm:t>
    </dgm:pt>
    <dgm:pt modelId="{7F8E6557-F577-45D1-AF98-D12A12D56B25}">
      <dgm:prSet phldrT="[Text]" custT="1"/>
      <dgm:spPr>
        <a:solidFill>
          <a:schemeClr val="accent6">
            <a:lumMod val="60000"/>
            <a:lumOff val="40000"/>
          </a:schemeClr>
        </a:solidFill>
        <a:ln>
          <a:solidFill>
            <a:schemeClr val="tx1"/>
          </a:solidFill>
        </a:ln>
      </dgm:spPr>
      <dgm:t>
        <a:bodyPr/>
        <a:lstStyle/>
        <a:p>
          <a:pPr algn="ctr"/>
          <a:r>
            <a:rPr lang="en-US" sz="1600" b="1" u="sng">
              <a:solidFill>
                <a:sysClr val="windowText" lastClr="000000"/>
              </a:solidFill>
            </a:rPr>
            <a:t>School Principals</a:t>
          </a:r>
        </a:p>
        <a:p>
          <a:pPr algn="l"/>
          <a:r>
            <a:rPr lang="en-US" sz="1200" b="1">
              <a:solidFill>
                <a:sysClr val="windowText" lastClr="000000"/>
              </a:solidFill>
            </a:rPr>
            <a:t>   Rosa Parks	   Debra Joseph-Charles</a:t>
          </a:r>
        </a:p>
        <a:p>
          <a:pPr algn="l"/>
          <a:r>
            <a:rPr lang="en-US" sz="1200" b="1">
              <a:solidFill>
                <a:sysClr val="windowText" lastClr="000000"/>
              </a:solidFill>
            </a:rPr>
            <a:t>   Cleveland Street  	   Robert Pettit</a:t>
          </a:r>
        </a:p>
        <a:p>
          <a:pPr algn="l"/>
          <a:r>
            <a:rPr lang="en-US" sz="1200" b="1">
              <a:solidFill>
                <a:sysClr val="windowText" lastClr="000000"/>
              </a:solidFill>
            </a:rPr>
            <a:t>   Central Elementary      Denise White </a:t>
          </a:r>
        </a:p>
        <a:p>
          <a:pPr algn="l"/>
          <a:r>
            <a:rPr lang="en-US" sz="1200" b="1">
              <a:solidFill>
                <a:sysClr val="windowText" lastClr="000000"/>
              </a:solidFill>
            </a:rPr>
            <a:t>   Forest Street	   Yancisa Cooke</a:t>
          </a:r>
        </a:p>
        <a:p>
          <a:pPr algn="l"/>
          <a:r>
            <a:rPr lang="en-US" sz="1200" b="1">
              <a:solidFill>
                <a:sysClr val="windowText" lastClr="000000"/>
              </a:solidFill>
            </a:rPr>
            <a:t>   Heywood Avenue  	    Dion Patterson</a:t>
          </a:r>
        </a:p>
        <a:p>
          <a:pPr algn="l"/>
          <a:r>
            <a:rPr lang="en-US" sz="1200" b="1">
              <a:solidFill>
                <a:sysClr val="windowText" lastClr="000000"/>
              </a:solidFill>
            </a:rPr>
            <a:t>   Lincoln Avenue 	    Patrick Yearwood </a:t>
          </a:r>
        </a:p>
        <a:p>
          <a:pPr algn="l"/>
          <a:r>
            <a:rPr lang="en-US" sz="1200" b="1">
              <a:solidFill>
                <a:sysClr val="windowText" lastClr="000000"/>
              </a:solidFill>
            </a:rPr>
            <a:t>   Oakwood Avenue 	    Dana Gaines </a:t>
          </a:r>
        </a:p>
        <a:p>
          <a:pPr algn="l"/>
          <a:r>
            <a:rPr lang="en-US" sz="1200" b="1">
              <a:solidFill>
                <a:sysClr val="windowText" lastClr="000000"/>
              </a:solidFill>
            </a:rPr>
            <a:t>   Orange High School       Jason Belton</a:t>
          </a:r>
        </a:p>
        <a:p>
          <a:pPr algn="l"/>
          <a:r>
            <a:rPr lang="en-US" sz="1200" b="1">
              <a:solidFill>
                <a:sysClr val="windowText" lastClr="000000"/>
              </a:solidFill>
            </a:rPr>
            <a:t>   Orange Prep Academy  Carrie Halstead</a:t>
          </a:r>
        </a:p>
        <a:p>
          <a:pPr algn="l"/>
          <a:r>
            <a:rPr lang="en-US" sz="1200" b="1">
              <a:solidFill>
                <a:sysClr val="windowText" lastClr="000000"/>
              </a:solidFill>
            </a:rPr>
            <a:t>   John R. Lewis  ECC         Cayce Cummins</a:t>
          </a:r>
        </a:p>
        <a:p>
          <a:pPr algn="l"/>
          <a:r>
            <a:rPr lang="en-US" sz="1200" b="1">
              <a:solidFill>
                <a:sysClr val="windowText" lastClr="000000"/>
              </a:solidFill>
            </a:rPr>
            <a:t>   Park Avenue 	   Myron Hackett</a:t>
          </a:r>
        </a:p>
        <a:p>
          <a:r>
            <a:rPr lang="en-US" sz="1200" b="1">
              <a:solidFill>
                <a:sysClr val="windowText" lastClr="000000"/>
              </a:solidFill>
            </a:rPr>
            <a:t>   Scholars Academy 	   Karen Machuca</a:t>
          </a:r>
        </a:p>
        <a:p>
          <a:pPr algn="l"/>
          <a:r>
            <a:rPr lang="en-US" sz="1200" b="1">
              <a:solidFill>
                <a:sysClr val="windowText" lastClr="000000"/>
              </a:solidFill>
            </a:rPr>
            <a:t>   S.T.E.M.		   Devonni Reid </a:t>
          </a:r>
        </a:p>
        <a:p>
          <a:r>
            <a:rPr lang="en-US" sz="1200" b="1">
              <a:solidFill>
                <a:sysClr val="windowText" lastClr="000000"/>
              </a:solidFill>
            </a:rPr>
            <a:t>   Twilight Program          Erica Stewart</a:t>
          </a:r>
        </a:p>
        <a:p>
          <a:r>
            <a:rPr lang="en-US" sz="1200" b="1">
              <a:solidFill>
                <a:sysClr val="windowText" lastClr="000000"/>
              </a:solidFill>
            </a:rPr>
            <a:t>   </a:t>
          </a:r>
        </a:p>
      </dgm:t>
    </dgm:pt>
    <dgm:pt modelId="{E66B305B-F563-4892-86A3-F4AC09354BDA}" type="parTrans" cxnId="{7BD3D60D-9CFB-4386-B925-81AB0A833895}">
      <dgm:prSet/>
      <dgm:spPr/>
      <dgm:t>
        <a:bodyPr/>
        <a:lstStyle/>
        <a:p>
          <a:endParaRPr lang="en-US"/>
        </a:p>
      </dgm:t>
    </dgm:pt>
    <dgm:pt modelId="{0DC7ACF0-95FF-4B7B-9809-828FAAFAF705}" type="sibTrans" cxnId="{7BD3D60D-9CFB-4386-B925-81AB0A833895}">
      <dgm:prSet/>
      <dgm:spPr/>
      <dgm:t>
        <a:bodyPr/>
        <a:lstStyle/>
        <a:p>
          <a:endParaRPr lang="en-US"/>
        </a:p>
      </dgm:t>
    </dgm:pt>
    <dgm:pt modelId="{C03AEB2B-46EF-445F-8B62-3444D734C0E6}">
      <dgm:prSet phldrT="[Text]" custT="1"/>
      <dgm:spPr>
        <a:solidFill>
          <a:schemeClr val="accent6">
            <a:lumMod val="60000"/>
            <a:lumOff val="40000"/>
          </a:schemeClr>
        </a:solidFill>
        <a:ln>
          <a:solidFill>
            <a:schemeClr val="tx1"/>
          </a:solidFill>
        </a:ln>
      </dgm:spPr>
      <dgm:t>
        <a:bodyPr/>
        <a:lstStyle/>
        <a:p>
          <a:r>
            <a:rPr lang="en-US" sz="1400" b="1">
              <a:solidFill>
                <a:sysClr val="windowText" lastClr="000000"/>
              </a:solidFill>
            </a:rPr>
            <a:t>School Level</a:t>
          </a:r>
        </a:p>
        <a:p>
          <a:r>
            <a:rPr lang="en-US" sz="1400" b="1">
              <a:solidFill>
                <a:sysClr val="windowText" lastClr="000000"/>
              </a:solidFill>
            </a:rPr>
            <a:t>Anti-Bullying Specialist</a:t>
          </a:r>
        </a:p>
      </dgm:t>
    </dgm:pt>
    <dgm:pt modelId="{852756B2-710F-415A-8C35-8720EAC00241}" type="parTrans" cxnId="{1B324B96-3087-46B7-871E-887F46AA8230}">
      <dgm:prSet/>
      <dgm:spPr/>
      <dgm:t>
        <a:bodyPr/>
        <a:lstStyle/>
        <a:p>
          <a:endParaRPr lang="en-US"/>
        </a:p>
      </dgm:t>
    </dgm:pt>
    <dgm:pt modelId="{093CD3AB-236E-4F2E-8791-6FEEC2E4F75A}" type="sibTrans" cxnId="{1B324B96-3087-46B7-871E-887F46AA8230}">
      <dgm:prSet/>
      <dgm:spPr/>
      <dgm:t>
        <a:bodyPr/>
        <a:lstStyle/>
        <a:p>
          <a:endParaRPr lang="en-US"/>
        </a:p>
      </dgm:t>
    </dgm:pt>
    <dgm:pt modelId="{7D365CF1-04D4-41DD-BC69-AA5FE4FC14BD}">
      <dgm:prSet phldrT="[Text]" custT="1"/>
      <dgm:spPr>
        <a:solidFill>
          <a:schemeClr val="accent6">
            <a:lumMod val="60000"/>
            <a:lumOff val="40000"/>
          </a:schemeClr>
        </a:solidFill>
        <a:ln>
          <a:solidFill>
            <a:schemeClr val="tx1"/>
          </a:solidFill>
        </a:ln>
      </dgm:spPr>
      <dgm:t>
        <a:bodyPr/>
        <a:lstStyle/>
        <a:p>
          <a:r>
            <a:rPr lang="en-US" sz="1400" b="1">
              <a:solidFill>
                <a:sysClr val="windowText" lastClr="000000"/>
              </a:solidFill>
            </a:rPr>
            <a:t>School Safety Team</a:t>
          </a:r>
        </a:p>
      </dgm:t>
    </dgm:pt>
    <dgm:pt modelId="{E3FD40CD-7EAC-47B9-8714-FD968747E056}" type="parTrans" cxnId="{1A62F964-1F79-4999-9B87-457DC1EAF5F8}">
      <dgm:prSet/>
      <dgm:spPr/>
      <dgm:t>
        <a:bodyPr/>
        <a:lstStyle/>
        <a:p>
          <a:endParaRPr lang="en-US"/>
        </a:p>
      </dgm:t>
    </dgm:pt>
    <dgm:pt modelId="{DF8B5EC1-71CA-4BB2-BE44-A61B55C5CEF3}" type="sibTrans" cxnId="{1A62F964-1F79-4999-9B87-457DC1EAF5F8}">
      <dgm:prSet/>
      <dgm:spPr/>
      <dgm:t>
        <a:bodyPr/>
        <a:lstStyle/>
        <a:p>
          <a:endParaRPr lang="en-US"/>
        </a:p>
      </dgm:t>
    </dgm:pt>
    <dgm:pt modelId="{24C9E359-8D00-4907-8A35-D21B94F399A1}" type="pres">
      <dgm:prSet presAssocID="{105BBF1F-6560-4FB8-81E5-4F623F36F001}" presName="hierChild1" presStyleCnt="0">
        <dgm:presLayoutVars>
          <dgm:orgChart val="1"/>
          <dgm:chPref val="1"/>
          <dgm:dir/>
          <dgm:animOne val="branch"/>
          <dgm:animLvl val="lvl"/>
          <dgm:resizeHandles/>
        </dgm:presLayoutVars>
      </dgm:prSet>
      <dgm:spPr/>
    </dgm:pt>
    <dgm:pt modelId="{DBC54B90-487A-46E4-8460-AEEB95C7FB8C}" type="pres">
      <dgm:prSet presAssocID="{2632B2B5-B5F1-486E-9A08-392219AA3B66}" presName="hierRoot1" presStyleCnt="0">
        <dgm:presLayoutVars>
          <dgm:hierBranch val="init"/>
        </dgm:presLayoutVars>
      </dgm:prSet>
      <dgm:spPr/>
    </dgm:pt>
    <dgm:pt modelId="{04B6F0B3-5A56-4BC0-848C-84474990263A}" type="pres">
      <dgm:prSet presAssocID="{2632B2B5-B5F1-486E-9A08-392219AA3B66}" presName="rootComposite1" presStyleCnt="0"/>
      <dgm:spPr/>
    </dgm:pt>
    <dgm:pt modelId="{5824D541-B513-4543-8F13-10921D87698C}" type="pres">
      <dgm:prSet presAssocID="{2632B2B5-B5F1-486E-9A08-392219AA3B66}" presName="rootText1" presStyleLbl="node0" presStyleIdx="0" presStyleCnt="1" custScaleX="301666" custScaleY="166390" custLinFactNeighborX="2326" custLinFactNeighborY="930">
        <dgm:presLayoutVars>
          <dgm:chPref val="3"/>
        </dgm:presLayoutVars>
      </dgm:prSet>
      <dgm:spPr/>
    </dgm:pt>
    <dgm:pt modelId="{71A3DAF4-DA3D-4707-8A6D-912E53BFD0DF}" type="pres">
      <dgm:prSet presAssocID="{2632B2B5-B5F1-486E-9A08-392219AA3B66}" presName="rootConnector1" presStyleLbl="node1" presStyleIdx="0" presStyleCnt="0"/>
      <dgm:spPr/>
    </dgm:pt>
    <dgm:pt modelId="{97DCC62F-B8F7-4D84-8201-2A7E5115F5C1}" type="pres">
      <dgm:prSet presAssocID="{2632B2B5-B5F1-486E-9A08-392219AA3B66}" presName="hierChild2" presStyleCnt="0"/>
      <dgm:spPr/>
    </dgm:pt>
    <dgm:pt modelId="{DF4E2B15-2966-4B69-BC2D-19ED48734064}" type="pres">
      <dgm:prSet presAssocID="{E66B305B-F563-4892-86A3-F4AC09354BDA}" presName="Name37" presStyleLbl="parChTrans1D2" presStyleIdx="0" presStyleCnt="4"/>
      <dgm:spPr/>
    </dgm:pt>
    <dgm:pt modelId="{91D725D4-3B9A-45DA-AF6C-52D717B01F99}" type="pres">
      <dgm:prSet presAssocID="{7F8E6557-F577-45D1-AF98-D12A12D56B25}" presName="hierRoot2" presStyleCnt="0">
        <dgm:presLayoutVars>
          <dgm:hierBranch val="init"/>
        </dgm:presLayoutVars>
      </dgm:prSet>
      <dgm:spPr/>
    </dgm:pt>
    <dgm:pt modelId="{1A14C968-CA45-41A6-9865-01410B64D712}" type="pres">
      <dgm:prSet presAssocID="{7F8E6557-F577-45D1-AF98-D12A12D56B25}" presName="rootComposite" presStyleCnt="0"/>
      <dgm:spPr/>
    </dgm:pt>
    <dgm:pt modelId="{8B8A79B4-F1F6-4DF8-AE75-9A849657A956}" type="pres">
      <dgm:prSet presAssocID="{7F8E6557-F577-45D1-AF98-D12A12D56B25}" presName="rootText" presStyleLbl="node2" presStyleIdx="0" presStyleCnt="3" custScaleX="175620" custScaleY="502616" custLinFactNeighborX="-1" custLinFactNeighborY="-3721">
        <dgm:presLayoutVars>
          <dgm:chPref val="3"/>
        </dgm:presLayoutVars>
      </dgm:prSet>
      <dgm:spPr/>
    </dgm:pt>
    <dgm:pt modelId="{D03FD7BD-15A8-49B8-AF9A-AB976433FF31}" type="pres">
      <dgm:prSet presAssocID="{7F8E6557-F577-45D1-AF98-D12A12D56B25}" presName="rootConnector" presStyleLbl="node2" presStyleIdx="0" presStyleCnt="3"/>
      <dgm:spPr/>
    </dgm:pt>
    <dgm:pt modelId="{5FAC3DC3-074A-4E60-97DC-39C9C8FD1F32}" type="pres">
      <dgm:prSet presAssocID="{7F8E6557-F577-45D1-AF98-D12A12D56B25}" presName="hierChild4" presStyleCnt="0"/>
      <dgm:spPr/>
    </dgm:pt>
    <dgm:pt modelId="{420495DF-1101-4DFB-B50E-05A23DFF2B58}" type="pres">
      <dgm:prSet presAssocID="{7F8E6557-F577-45D1-AF98-D12A12D56B25}" presName="hierChild5" presStyleCnt="0"/>
      <dgm:spPr/>
    </dgm:pt>
    <dgm:pt modelId="{0EBF7A8C-F2D6-462C-BD89-929CF850417B}" type="pres">
      <dgm:prSet presAssocID="{852756B2-710F-415A-8C35-8720EAC00241}" presName="Name37" presStyleLbl="parChTrans1D2" presStyleIdx="1" presStyleCnt="4"/>
      <dgm:spPr/>
    </dgm:pt>
    <dgm:pt modelId="{F15806DF-FD48-4B46-B826-94A5B598991D}" type="pres">
      <dgm:prSet presAssocID="{C03AEB2B-46EF-445F-8B62-3444D734C0E6}" presName="hierRoot2" presStyleCnt="0">
        <dgm:presLayoutVars>
          <dgm:hierBranch val="init"/>
        </dgm:presLayoutVars>
      </dgm:prSet>
      <dgm:spPr/>
    </dgm:pt>
    <dgm:pt modelId="{7DF8C735-627B-4F04-9A28-4E77018BC312}" type="pres">
      <dgm:prSet presAssocID="{C03AEB2B-46EF-445F-8B62-3444D734C0E6}" presName="rootComposite" presStyleCnt="0"/>
      <dgm:spPr/>
    </dgm:pt>
    <dgm:pt modelId="{0E3D3103-BAEF-4BE5-815D-C9224F756D28}" type="pres">
      <dgm:prSet presAssocID="{C03AEB2B-46EF-445F-8B62-3444D734C0E6}" presName="rootText" presStyleLbl="node2" presStyleIdx="1" presStyleCnt="3" custScaleX="74378" custScaleY="151992">
        <dgm:presLayoutVars>
          <dgm:chPref val="3"/>
        </dgm:presLayoutVars>
      </dgm:prSet>
      <dgm:spPr/>
    </dgm:pt>
    <dgm:pt modelId="{4305B932-E129-48EB-9522-F87F4DEF784D}" type="pres">
      <dgm:prSet presAssocID="{C03AEB2B-46EF-445F-8B62-3444D734C0E6}" presName="rootConnector" presStyleLbl="node2" presStyleIdx="1" presStyleCnt="3"/>
      <dgm:spPr/>
    </dgm:pt>
    <dgm:pt modelId="{8F899093-BE61-411F-903A-EE9694EBAA6E}" type="pres">
      <dgm:prSet presAssocID="{C03AEB2B-46EF-445F-8B62-3444D734C0E6}" presName="hierChild4" presStyleCnt="0"/>
      <dgm:spPr/>
    </dgm:pt>
    <dgm:pt modelId="{85B27526-BB4A-473E-9564-2EB5CF79F15F}" type="pres">
      <dgm:prSet presAssocID="{C03AEB2B-46EF-445F-8B62-3444D734C0E6}" presName="hierChild5" presStyleCnt="0"/>
      <dgm:spPr/>
    </dgm:pt>
    <dgm:pt modelId="{AE6C21AF-23DA-4312-87EE-562FD3F68496}" type="pres">
      <dgm:prSet presAssocID="{E3FD40CD-7EAC-47B9-8714-FD968747E056}" presName="Name37" presStyleLbl="parChTrans1D2" presStyleIdx="2" presStyleCnt="4"/>
      <dgm:spPr/>
    </dgm:pt>
    <dgm:pt modelId="{385F7A81-62D8-4123-BF1C-B09BF70D3BB4}" type="pres">
      <dgm:prSet presAssocID="{7D365CF1-04D4-41DD-BC69-AA5FE4FC14BD}" presName="hierRoot2" presStyleCnt="0">
        <dgm:presLayoutVars>
          <dgm:hierBranch val="init"/>
        </dgm:presLayoutVars>
      </dgm:prSet>
      <dgm:spPr/>
    </dgm:pt>
    <dgm:pt modelId="{2488D9E1-84D3-4FFF-B716-E12E052C5CEC}" type="pres">
      <dgm:prSet presAssocID="{7D365CF1-04D4-41DD-BC69-AA5FE4FC14BD}" presName="rootComposite" presStyleCnt="0"/>
      <dgm:spPr/>
    </dgm:pt>
    <dgm:pt modelId="{665140E3-F7AC-4965-8FFD-BD5459D03782}" type="pres">
      <dgm:prSet presAssocID="{7D365CF1-04D4-41DD-BC69-AA5FE4FC14BD}" presName="rootText" presStyleLbl="node2" presStyleIdx="2" presStyleCnt="3" custScaleX="56352" custLinFactNeighborX="-5188" custLinFactNeighborY="33209">
        <dgm:presLayoutVars>
          <dgm:chPref val="3"/>
        </dgm:presLayoutVars>
      </dgm:prSet>
      <dgm:spPr/>
    </dgm:pt>
    <dgm:pt modelId="{8EF55C20-1706-4A6E-AD8C-E3EDD6549B22}" type="pres">
      <dgm:prSet presAssocID="{7D365CF1-04D4-41DD-BC69-AA5FE4FC14BD}" presName="rootConnector" presStyleLbl="node2" presStyleIdx="2" presStyleCnt="3"/>
      <dgm:spPr/>
    </dgm:pt>
    <dgm:pt modelId="{FA813293-BC83-4831-B8F3-7FE5D1249003}" type="pres">
      <dgm:prSet presAssocID="{7D365CF1-04D4-41DD-BC69-AA5FE4FC14BD}" presName="hierChild4" presStyleCnt="0"/>
      <dgm:spPr/>
    </dgm:pt>
    <dgm:pt modelId="{98C3827C-4443-4528-B462-422AEEE80828}" type="pres">
      <dgm:prSet presAssocID="{7D365CF1-04D4-41DD-BC69-AA5FE4FC14BD}" presName="hierChild5" presStyleCnt="0"/>
      <dgm:spPr/>
    </dgm:pt>
    <dgm:pt modelId="{546E242F-9679-49A4-A92A-CC0885074145}" type="pres">
      <dgm:prSet presAssocID="{2632B2B5-B5F1-486E-9A08-392219AA3B66}" presName="hierChild3" presStyleCnt="0"/>
      <dgm:spPr/>
    </dgm:pt>
    <dgm:pt modelId="{3942F3A0-7A5D-4EBC-9CF2-3A12E2171690}" type="pres">
      <dgm:prSet presAssocID="{AF01D4C5-6516-49EB-AFDF-694821131CD5}" presName="Name111" presStyleLbl="parChTrans1D2" presStyleIdx="3" presStyleCnt="4"/>
      <dgm:spPr/>
    </dgm:pt>
    <dgm:pt modelId="{21B40B8E-8CE9-4C87-9E67-2F30CCFD43C9}" type="pres">
      <dgm:prSet presAssocID="{3459AD48-F3FC-4066-9514-6E61A23E251A}" presName="hierRoot3" presStyleCnt="0">
        <dgm:presLayoutVars>
          <dgm:hierBranch val="init"/>
        </dgm:presLayoutVars>
      </dgm:prSet>
      <dgm:spPr/>
    </dgm:pt>
    <dgm:pt modelId="{FF6F55DD-562A-4384-81D9-960A77DFB20B}" type="pres">
      <dgm:prSet presAssocID="{3459AD48-F3FC-4066-9514-6E61A23E251A}" presName="rootComposite3" presStyleCnt="0"/>
      <dgm:spPr/>
    </dgm:pt>
    <dgm:pt modelId="{A62250FF-9F8B-47C1-BF0A-24807BD8B9D1}" type="pres">
      <dgm:prSet presAssocID="{3459AD48-F3FC-4066-9514-6E61A23E251A}" presName="rootText3" presStyleLbl="asst1" presStyleIdx="0" presStyleCnt="1" custScaleY="131802">
        <dgm:presLayoutVars>
          <dgm:chPref val="3"/>
        </dgm:presLayoutVars>
      </dgm:prSet>
      <dgm:spPr/>
    </dgm:pt>
    <dgm:pt modelId="{579AAFE9-9313-43D5-B103-69541E2AB606}" type="pres">
      <dgm:prSet presAssocID="{3459AD48-F3FC-4066-9514-6E61A23E251A}" presName="rootConnector3" presStyleLbl="asst1" presStyleIdx="0" presStyleCnt="1"/>
      <dgm:spPr/>
    </dgm:pt>
    <dgm:pt modelId="{6CC6270A-BB33-4C1E-8252-2DEECE89DF47}" type="pres">
      <dgm:prSet presAssocID="{3459AD48-F3FC-4066-9514-6E61A23E251A}" presName="hierChild6" presStyleCnt="0"/>
      <dgm:spPr/>
    </dgm:pt>
    <dgm:pt modelId="{8B451A30-26EC-4F45-8B57-552A50FFBA84}" type="pres">
      <dgm:prSet presAssocID="{3459AD48-F3FC-4066-9514-6E61A23E251A}" presName="hierChild7" presStyleCnt="0"/>
      <dgm:spPr/>
    </dgm:pt>
  </dgm:ptLst>
  <dgm:cxnLst>
    <dgm:cxn modelId="{7BD3D60D-9CFB-4386-B925-81AB0A833895}" srcId="{2632B2B5-B5F1-486E-9A08-392219AA3B66}" destId="{7F8E6557-F577-45D1-AF98-D12A12D56B25}" srcOrd="1" destOrd="0" parTransId="{E66B305B-F563-4892-86A3-F4AC09354BDA}" sibTransId="{0DC7ACF0-95FF-4B7B-9809-828FAAFAF705}"/>
    <dgm:cxn modelId="{74BE2D1A-6AF4-4E4C-B98A-C11570EFA4C4}" type="presOf" srcId="{AF01D4C5-6516-49EB-AFDF-694821131CD5}" destId="{3942F3A0-7A5D-4EBC-9CF2-3A12E2171690}" srcOrd="0" destOrd="0" presId="urn:microsoft.com/office/officeart/2005/8/layout/orgChart1"/>
    <dgm:cxn modelId="{B8C4343C-4FF0-461F-9C8F-0302DA51EA9A}" type="presOf" srcId="{7F8E6557-F577-45D1-AF98-D12A12D56B25}" destId="{D03FD7BD-15A8-49B8-AF9A-AB976433FF31}" srcOrd="1" destOrd="0" presId="urn:microsoft.com/office/officeart/2005/8/layout/orgChart1"/>
    <dgm:cxn modelId="{1E809A3E-1D03-45DF-9511-8A22B20A3F4E}" srcId="{105BBF1F-6560-4FB8-81E5-4F623F36F001}" destId="{2632B2B5-B5F1-486E-9A08-392219AA3B66}" srcOrd="0" destOrd="0" parTransId="{369F7867-8976-450A-9ABE-255FA9E51A59}" sibTransId="{36833A25-87B3-4EF8-8849-AF014A391F62}"/>
    <dgm:cxn modelId="{3FEF3A5F-F232-4599-A20B-8002A89120AA}" type="presOf" srcId="{852756B2-710F-415A-8C35-8720EAC00241}" destId="{0EBF7A8C-F2D6-462C-BD89-929CF850417B}" srcOrd="0" destOrd="0" presId="urn:microsoft.com/office/officeart/2005/8/layout/orgChart1"/>
    <dgm:cxn modelId="{551BAF5F-9C71-41D7-BFDB-0CC718406AD8}" type="presOf" srcId="{3459AD48-F3FC-4066-9514-6E61A23E251A}" destId="{579AAFE9-9313-43D5-B103-69541E2AB606}" srcOrd="1" destOrd="0" presId="urn:microsoft.com/office/officeart/2005/8/layout/orgChart1"/>
    <dgm:cxn modelId="{1A62F964-1F79-4999-9B87-457DC1EAF5F8}" srcId="{2632B2B5-B5F1-486E-9A08-392219AA3B66}" destId="{7D365CF1-04D4-41DD-BC69-AA5FE4FC14BD}" srcOrd="3" destOrd="0" parTransId="{E3FD40CD-7EAC-47B9-8714-FD968747E056}" sibTransId="{DF8B5EC1-71CA-4BB2-BE44-A61B55C5CEF3}"/>
    <dgm:cxn modelId="{682BDC4A-66F0-42D8-8187-357E7B8017FD}" type="presOf" srcId="{7D365CF1-04D4-41DD-BC69-AA5FE4FC14BD}" destId="{8EF55C20-1706-4A6E-AD8C-E3EDD6549B22}" srcOrd="1" destOrd="0" presId="urn:microsoft.com/office/officeart/2005/8/layout/orgChart1"/>
    <dgm:cxn modelId="{DE256C6F-513C-4BB0-89F4-B593A6C3B313}" type="presOf" srcId="{C03AEB2B-46EF-445F-8B62-3444D734C0E6}" destId="{4305B932-E129-48EB-9522-F87F4DEF784D}" srcOrd="1" destOrd="0" presId="urn:microsoft.com/office/officeart/2005/8/layout/orgChart1"/>
    <dgm:cxn modelId="{36142D50-03CE-423C-9EF4-935ECC4B6DCB}" type="presOf" srcId="{7F8E6557-F577-45D1-AF98-D12A12D56B25}" destId="{8B8A79B4-F1F6-4DF8-AE75-9A849657A956}" srcOrd="0" destOrd="0" presId="urn:microsoft.com/office/officeart/2005/8/layout/orgChart1"/>
    <dgm:cxn modelId="{C79A7354-225B-4920-8E78-2FBC2A9A4167}" type="presOf" srcId="{E3FD40CD-7EAC-47B9-8714-FD968747E056}" destId="{AE6C21AF-23DA-4312-87EE-562FD3F68496}" srcOrd="0" destOrd="0" presId="urn:microsoft.com/office/officeart/2005/8/layout/orgChart1"/>
    <dgm:cxn modelId="{19D30978-2D53-4ED3-A80F-DA3FFF06942C}" type="presOf" srcId="{7D365CF1-04D4-41DD-BC69-AA5FE4FC14BD}" destId="{665140E3-F7AC-4965-8FFD-BD5459D03782}" srcOrd="0" destOrd="0" presId="urn:microsoft.com/office/officeart/2005/8/layout/orgChart1"/>
    <dgm:cxn modelId="{1B324B96-3087-46B7-871E-887F46AA8230}" srcId="{2632B2B5-B5F1-486E-9A08-392219AA3B66}" destId="{C03AEB2B-46EF-445F-8B62-3444D734C0E6}" srcOrd="2" destOrd="0" parTransId="{852756B2-710F-415A-8C35-8720EAC00241}" sibTransId="{093CD3AB-236E-4F2E-8791-6FEEC2E4F75A}"/>
    <dgm:cxn modelId="{0FAB29A2-7E1B-4AD3-906B-7B5D81C339BB}" type="presOf" srcId="{2632B2B5-B5F1-486E-9A08-392219AA3B66}" destId="{71A3DAF4-DA3D-4707-8A6D-912E53BFD0DF}" srcOrd="1" destOrd="0" presId="urn:microsoft.com/office/officeart/2005/8/layout/orgChart1"/>
    <dgm:cxn modelId="{7D6BCCA3-E598-4FB6-88B9-3C97DB037BDB}" type="presOf" srcId="{3459AD48-F3FC-4066-9514-6E61A23E251A}" destId="{A62250FF-9F8B-47C1-BF0A-24807BD8B9D1}" srcOrd="0" destOrd="0" presId="urn:microsoft.com/office/officeart/2005/8/layout/orgChart1"/>
    <dgm:cxn modelId="{43F088AD-47E2-487F-9887-378F4BC09FB4}" type="presOf" srcId="{E66B305B-F563-4892-86A3-F4AC09354BDA}" destId="{DF4E2B15-2966-4B69-BC2D-19ED48734064}" srcOrd="0" destOrd="0" presId="urn:microsoft.com/office/officeart/2005/8/layout/orgChart1"/>
    <dgm:cxn modelId="{A665E9B4-385A-4C63-9974-9611090E6ACF}" type="presOf" srcId="{105BBF1F-6560-4FB8-81E5-4F623F36F001}" destId="{24C9E359-8D00-4907-8A35-D21B94F399A1}" srcOrd="0" destOrd="0" presId="urn:microsoft.com/office/officeart/2005/8/layout/orgChart1"/>
    <dgm:cxn modelId="{80B932CE-ACC8-48D9-870B-C3CB97A5B7F1}" type="presOf" srcId="{2632B2B5-B5F1-486E-9A08-392219AA3B66}" destId="{5824D541-B513-4543-8F13-10921D87698C}" srcOrd="0" destOrd="0" presId="urn:microsoft.com/office/officeart/2005/8/layout/orgChart1"/>
    <dgm:cxn modelId="{994B1DD1-3B3C-429A-BF54-82A98A4CD95A}" srcId="{2632B2B5-B5F1-486E-9A08-392219AA3B66}" destId="{3459AD48-F3FC-4066-9514-6E61A23E251A}" srcOrd="0" destOrd="0" parTransId="{AF01D4C5-6516-49EB-AFDF-694821131CD5}" sibTransId="{003F056E-3757-40FC-8010-3A26F7916C2C}"/>
    <dgm:cxn modelId="{5E17AED9-8DA2-4808-9353-4C776704BB45}" type="presOf" srcId="{C03AEB2B-46EF-445F-8B62-3444D734C0E6}" destId="{0E3D3103-BAEF-4BE5-815D-C9224F756D28}" srcOrd="0" destOrd="0" presId="urn:microsoft.com/office/officeart/2005/8/layout/orgChart1"/>
    <dgm:cxn modelId="{AB192FBB-EBDB-4389-A86F-8646608CAD84}" type="presParOf" srcId="{24C9E359-8D00-4907-8A35-D21B94F399A1}" destId="{DBC54B90-487A-46E4-8460-AEEB95C7FB8C}" srcOrd="0" destOrd="0" presId="urn:microsoft.com/office/officeart/2005/8/layout/orgChart1"/>
    <dgm:cxn modelId="{B3A21539-3B0E-449B-930D-23306B3FDBAE}" type="presParOf" srcId="{DBC54B90-487A-46E4-8460-AEEB95C7FB8C}" destId="{04B6F0B3-5A56-4BC0-848C-84474990263A}" srcOrd="0" destOrd="0" presId="urn:microsoft.com/office/officeart/2005/8/layout/orgChart1"/>
    <dgm:cxn modelId="{3AE05040-1E54-4A7F-9431-F7345E2B8767}" type="presParOf" srcId="{04B6F0B3-5A56-4BC0-848C-84474990263A}" destId="{5824D541-B513-4543-8F13-10921D87698C}" srcOrd="0" destOrd="0" presId="urn:microsoft.com/office/officeart/2005/8/layout/orgChart1"/>
    <dgm:cxn modelId="{524366BF-CB82-4570-949B-748731CEB856}" type="presParOf" srcId="{04B6F0B3-5A56-4BC0-848C-84474990263A}" destId="{71A3DAF4-DA3D-4707-8A6D-912E53BFD0DF}" srcOrd="1" destOrd="0" presId="urn:microsoft.com/office/officeart/2005/8/layout/orgChart1"/>
    <dgm:cxn modelId="{E39609EC-E877-4FDA-A6CA-E4E43BB46DB2}" type="presParOf" srcId="{DBC54B90-487A-46E4-8460-AEEB95C7FB8C}" destId="{97DCC62F-B8F7-4D84-8201-2A7E5115F5C1}" srcOrd="1" destOrd="0" presId="urn:microsoft.com/office/officeart/2005/8/layout/orgChart1"/>
    <dgm:cxn modelId="{5AF6C186-16CF-4C55-B5D7-0985B8825269}" type="presParOf" srcId="{97DCC62F-B8F7-4D84-8201-2A7E5115F5C1}" destId="{DF4E2B15-2966-4B69-BC2D-19ED48734064}" srcOrd="0" destOrd="0" presId="urn:microsoft.com/office/officeart/2005/8/layout/orgChart1"/>
    <dgm:cxn modelId="{C58718EE-F9B6-4FB2-8561-836A1BD64723}" type="presParOf" srcId="{97DCC62F-B8F7-4D84-8201-2A7E5115F5C1}" destId="{91D725D4-3B9A-45DA-AF6C-52D717B01F99}" srcOrd="1" destOrd="0" presId="urn:microsoft.com/office/officeart/2005/8/layout/orgChart1"/>
    <dgm:cxn modelId="{A595C2CB-C1D1-4491-A54A-EE00DC694D33}" type="presParOf" srcId="{91D725D4-3B9A-45DA-AF6C-52D717B01F99}" destId="{1A14C968-CA45-41A6-9865-01410B64D712}" srcOrd="0" destOrd="0" presId="urn:microsoft.com/office/officeart/2005/8/layout/orgChart1"/>
    <dgm:cxn modelId="{A9543CFB-94A7-4CDE-BC2B-79513C2FAFC0}" type="presParOf" srcId="{1A14C968-CA45-41A6-9865-01410B64D712}" destId="{8B8A79B4-F1F6-4DF8-AE75-9A849657A956}" srcOrd="0" destOrd="0" presId="urn:microsoft.com/office/officeart/2005/8/layout/orgChart1"/>
    <dgm:cxn modelId="{0C23DA8A-5A37-493E-9B0A-1A102608DA5B}" type="presParOf" srcId="{1A14C968-CA45-41A6-9865-01410B64D712}" destId="{D03FD7BD-15A8-49B8-AF9A-AB976433FF31}" srcOrd="1" destOrd="0" presId="urn:microsoft.com/office/officeart/2005/8/layout/orgChart1"/>
    <dgm:cxn modelId="{43AD5F58-1636-4C9B-8EC2-2FCC8C1C0A97}" type="presParOf" srcId="{91D725D4-3B9A-45DA-AF6C-52D717B01F99}" destId="{5FAC3DC3-074A-4E60-97DC-39C9C8FD1F32}" srcOrd="1" destOrd="0" presId="urn:microsoft.com/office/officeart/2005/8/layout/orgChart1"/>
    <dgm:cxn modelId="{B3084DA3-0365-4588-BF8E-4770783D23E1}" type="presParOf" srcId="{91D725D4-3B9A-45DA-AF6C-52D717B01F99}" destId="{420495DF-1101-4DFB-B50E-05A23DFF2B58}" srcOrd="2" destOrd="0" presId="urn:microsoft.com/office/officeart/2005/8/layout/orgChart1"/>
    <dgm:cxn modelId="{38CB4B5E-1076-4C9E-914D-E7F2495697DC}" type="presParOf" srcId="{97DCC62F-B8F7-4D84-8201-2A7E5115F5C1}" destId="{0EBF7A8C-F2D6-462C-BD89-929CF850417B}" srcOrd="2" destOrd="0" presId="urn:microsoft.com/office/officeart/2005/8/layout/orgChart1"/>
    <dgm:cxn modelId="{B2DAF309-6E51-40E0-9E14-466E3A3848B5}" type="presParOf" srcId="{97DCC62F-B8F7-4D84-8201-2A7E5115F5C1}" destId="{F15806DF-FD48-4B46-B826-94A5B598991D}" srcOrd="3" destOrd="0" presId="urn:microsoft.com/office/officeart/2005/8/layout/orgChart1"/>
    <dgm:cxn modelId="{CDC32962-A30A-4AEE-9546-815746501E68}" type="presParOf" srcId="{F15806DF-FD48-4B46-B826-94A5B598991D}" destId="{7DF8C735-627B-4F04-9A28-4E77018BC312}" srcOrd="0" destOrd="0" presId="urn:microsoft.com/office/officeart/2005/8/layout/orgChart1"/>
    <dgm:cxn modelId="{DF72A26B-68E0-48AE-9D73-32CD183D73F3}" type="presParOf" srcId="{7DF8C735-627B-4F04-9A28-4E77018BC312}" destId="{0E3D3103-BAEF-4BE5-815D-C9224F756D28}" srcOrd="0" destOrd="0" presId="urn:microsoft.com/office/officeart/2005/8/layout/orgChart1"/>
    <dgm:cxn modelId="{DD123C0B-614A-4870-87A9-73A76EBC45F7}" type="presParOf" srcId="{7DF8C735-627B-4F04-9A28-4E77018BC312}" destId="{4305B932-E129-48EB-9522-F87F4DEF784D}" srcOrd="1" destOrd="0" presId="urn:microsoft.com/office/officeart/2005/8/layout/orgChart1"/>
    <dgm:cxn modelId="{42ABF79B-C8C9-448C-B030-114C1075D5FE}" type="presParOf" srcId="{F15806DF-FD48-4B46-B826-94A5B598991D}" destId="{8F899093-BE61-411F-903A-EE9694EBAA6E}" srcOrd="1" destOrd="0" presId="urn:microsoft.com/office/officeart/2005/8/layout/orgChart1"/>
    <dgm:cxn modelId="{554827ED-1545-4D67-91A6-45BEECE0CD0E}" type="presParOf" srcId="{F15806DF-FD48-4B46-B826-94A5B598991D}" destId="{85B27526-BB4A-473E-9564-2EB5CF79F15F}" srcOrd="2" destOrd="0" presId="urn:microsoft.com/office/officeart/2005/8/layout/orgChart1"/>
    <dgm:cxn modelId="{3B057C6B-C409-40BD-B7E0-EFE93EBE3577}" type="presParOf" srcId="{97DCC62F-B8F7-4D84-8201-2A7E5115F5C1}" destId="{AE6C21AF-23DA-4312-87EE-562FD3F68496}" srcOrd="4" destOrd="0" presId="urn:microsoft.com/office/officeart/2005/8/layout/orgChart1"/>
    <dgm:cxn modelId="{6CAB20D4-9089-4ED2-8022-A4F43D46FB8A}" type="presParOf" srcId="{97DCC62F-B8F7-4D84-8201-2A7E5115F5C1}" destId="{385F7A81-62D8-4123-BF1C-B09BF70D3BB4}" srcOrd="5" destOrd="0" presId="urn:microsoft.com/office/officeart/2005/8/layout/orgChart1"/>
    <dgm:cxn modelId="{B2304E11-9F04-4D01-992E-9C5A77A05EBB}" type="presParOf" srcId="{385F7A81-62D8-4123-BF1C-B09BF70D3BB4}" destId="{2488D9E1-84D3-4FFF-B716-E12E052C5CEC}" srcOrd="0" destOrd="0" presId="urn:microsoft.com/office/officeart/2005/8/layout/orgChart1"/>
    <dgm:cxn modelId="{A653E9F2-83F4-4458-92FF-1A81604AC02C}" type="presParOf" srcId="{2488D9E1-84D3-4FFF-B716-E12E052C5CEC}" destId="{665140E3-F7AC-4965-8FFD-BD5459D03782}" srcOrd="0" destOrd="0" presId="urn:microsoft.com/office/officeart/2005/8/layout/orgChart1"/>
    <dgm:cxn modelId="{006A4DFE-A30F-4C7D-9AC4-F8919204B6D5}" type="presParOf" srcId="{2488D9E1-84D3-4FFF-B716-E12E052C5CEC}" destId="{8EF55C20-1706-4A6E-AD8C-E3EDD6549B22}" srcOrd="1" destOrd="0" presId="urn:microsoft.com/office/officeart/2005/8/layout/orgChart1"/>
    <dgm:cxn modelId="{718F233D-5AFE-44C8-8EF0-204753EED36F}" type="presParOf" srcId="{385F7A81-62D8-4123-BF1C-B09BF70D3BB4}" destId="{FA813293-BC83-4831-B8F3-7FE5D1249003}" srcOrd="1" destOrd="0" presId="urn:microsoft.com/office/officeart/2005/8/layout/orgChart1"/>
    <dgm:cxn modelId="{73D86DAB-2942-4A98-A362-0A380E037248}" type="presParOf" srcId="{385F7A81-62D8-4123-BF1C-B09BF70D3BB4}" destId="{98C3827C-4443-4528-B462-422AEEE80828}" srcOrd="2" destOrd="0" presId="urn:microsoft.com/office/officeart/2005/8/layout/orgChart1"/>
    <dgm:cxn modelId="{7282CBF9-F44A-4277-B96D-E430DA9F2954}" type="presParOf" srcId="{DBC54B90-487A-46E4-8460-AEEB95C7FB8C}" destId="{546E242F-9679-49A4-A92A-CC0885074145}" srcOrd="2" destOrd="0" presId="urn:microsoft.com/office/officeart/2005/8/layout/orgChart1"/>
    <dgm:cxn modelId="{2670591D-584F-4A79-90D8-333FB663DB17}" type="presParOf" srcId="{546E242F-9679-49A4-A92A-CC0885074145}" destId="{3942F3A0-7A5D-4EBC-9CF2-3A12E2171690}" srcOrd="0" destOrd="0" presId="urn:microsoft.com/office/officeart/2005/8/layout/orgChart1"/>
    <dgm:cxn modelId="{A27B12C4-8D66-4D2C-A6D8-92915E8C6BFE}" type="presParOf" srcId="{546E242F-9679-49A4-A92A-CC0885074145}" destId="{21B40B8E-8CE9-4C87-9E67-2F30CCFD43C9}" srcOrd="1" destOrd="0" presId="urn:microsoft.com/office/officeart/2005/8/layout/orgChart1"/>
    <dgm:cxn modelId="{F9574488-8698-4E6A-8331-30A0774B4360}" type="presParOf" srcId="{21B40B8E-8CE9-4C87-9E67-2F30CCFD43C9}" destId="{FF6F55DD-562A-4384-81D9-960A77DFB20B}" srcOrd="0" destOrd="0" presId="urn:microsoft.com/office/officeart/2005/8/layout/orgChart1"/>
    <dgm:cxn modelId="{49CFABC7-6138-4E53-AA24-FB4F753A5F1D}" type="presParOf" srcId="{FF6F55DD-562A-4384-81D9-960A77DFB20B}" destId="{A62250FF-9F8B-47C1-BF0A-24807BD8B9D1}" srcOrd="0" destOrd="0" presId="urn:microsoft.com/office/officeart/2005/8/layout/orgChart1"/>
    <dgm:cxn modelId="{97E7C6F4-CD9E-47BD-806F-5B1692F5379C}" type="presParOf" srcId="{FF6F55DD-562A-4384-81D9-960A77DFB20B}" destId="{579AAFE9-9313-43D5-B103-69541E2AB606}" srcOrd="1" destOrd="0" presId="urn:microsoft.com/office/officeart/2005/8/layout/orgChart1"/>
    <dgm:cxn modelId="{47369926-CD6C-40F6-BD61-2AC2B3A4388A}" type="presParOf" srcId="{21B40B8E-8CE9-4C87-9E67-2F30CCFD43C9}" destId="{6CC6270A-BB33-4C1E-8252-2DEECE89DF47}" srcOrd="1" destOrd="0" presId="urn:microsoft.com/office/officeart/2005/8/layout/orgChart1"/>
    <dgm:cxn modelId="{A14DCE42-98B7-45EF-9C9B-9DA8109CD50E}" type="presParOf" srcId="{21B40B8E-8CE9-4C87-9E67-2F30CCFD43C9}" destId="{8B451A30-26EC-4F45-8B57-552A50FFBA84}"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BAF7DB4D-4A26-475A-A162-72BF5F34E469}" type="doc">
      <dgm:prSet loTypeId="urn:microsoft.com/office/officeart/2005/8/layout/lProcess3" loCatId="process" qsTypeId="urn:microsoft.com/office/officeart/2005/8/quickstyle/simple1" qsCatId="simple" csTypeId="urn:microsoft.com/office/officeart/2005/8/colors/accent1_2" csCatId="accent1" phldr="1"/>
      <dgm:spPr/>
      <dgm:t>
        <a:bodyPr/>
        <a:lstStyle/>
        <a:p>
          <a:endParaRPr lang="en-US"/>
        </a:p>
      </dgm:t>
    </dgm:pt>
    <dgm:pt modelId="{47D4C886-C985-4045-88B3-A610517413BA}">
      <dgm:prSet phldrT="[Text]" custT="1"/>
      <dgm:spPr>
        <a:solidFill>
          <a:schemeClr val="accent6">
            <a:lumMod val="50000"/>
          </a:schemeClr>
        </a:solidFill>
        <a:ln>
          <a:solidFill>
            <a:schemeClr val="tx1"/>
          </a:solidFill>
        </a:ln>
      </dgm:spPr>
      <dgm:t>
        <a:bodyPr/>
        <a:lstStyle/>
        <a:p>
          <a:r>
            <a:rPr lang="en-US" sz="1400" b="1"/>
            <a:t>School Day 1</a:t>
          </a:r>
        </a:p>
        <a:p>
          <a:r>
            <a:rPr lang="en-US" sz="1000"/>
            <a:t>Alleged Victim or Bystander of HIB Incident</a:t>
          </a:r>
        </a:p>
      </dgm:t>
    </dgm:pt>
    <dgm:pt modelId="{B9243012-CF94-474F-9D73-D0BF99BF24D2}" type="parTrans" cxnId="{BF0C5FAA-FA68-4B55-B980-A4471725245A}">
      <dgm:prSet/>
      <dgm:spPr/>
      <dgm:t>
        <a:bodyPr/>
        <a:lstStyle/>
        <a:p>
          <a:endParaRPr lang="en-US"/>
        </a:p>
      </dgm:t>
    </dgm:pt>
    <dgm:pt modelId="{B81C9A3E-0750-46D2-B77A-A4EC8468A2A2}" type="sibTrans" cxnId="{BF0C5FAA-FA68-4B55-B980-A4471725245A}">
      <dgm:prSet/>
      <dgm:spPr/>
      <dgm:t>
        <a:bodyPr/>
        <a:lstStyle/>
        <a:p>
          <a:endParaRPr lang="en-US"/>
        </a:p>
      </dgm:t>
    </dgm:pt>
    <dgm:pt modelId="{ACC8125F-9ACB-47B2-965F-2B415BA2FBAD}">
      <dgm:prSet phldrT="[Text]" custT="1"/>
      <dgm:spPr/>
      <dgm:t>
        <a:bodyPr/>
        <a:lstStyle/>
        <a:p>
          <a:r>
            <a:rPr lang="en-US" sz="900"/>
            <a:t>Report incident to Building Principal</a:t>
          </a:r>
        </a:p>
        <a:p>
          <a:r>
            <a:rPr lang="en-US" sz="800"/>
            <a:t>(If verbal, must provide written report within 2 days</a:t>
          </a:r>
          <a:r>
            <a:rPr lang="en-US" sz="1000"/>
            <a:t>)</a:t>
          </a:r>
        </a:p>
      </dgm:t>
    </dgm:pt>
    <dgm:pt modelId="{04281F64-B33B-497F-B4DE-7F6E68A953B6}" type="parTrans" cxnId="{E5A010EA-65D8-4F86-9819-FE0BD431AF5E}">
      <dgm:prSet/>
      <dgm:spPr/>
      <dgm:t>
        <a:bodyPr/>
        <a:lstStyle/>
        <a:p>
          <a:endParaRPr lang="en-US"/>
        </a:p>
      </dgm:t>
    </dgm:pt>
    <dgm:pt modelId="{0B96B8F4-976D-4163-9E7C-C2BAD0345132}" type="sibTrans" cxnId="{E5A010EA-65D8-4F86-9819-FE0BD431AF5E}">
      <dgm:prSet/>
      <dgm:spPr/>
      <dgm:t>
        <a:bodyPr/>
        <a:lstStyle/>
        <a:p>
          <a:endParaRPr lang="en-US"/>
        </a:p>
      </dgm:t>
    </dgm:pt>
    <dgm:pt modelId="{9B6B1219-1B69-4B7F-B0B7-AD096ED268DF}">
      <dgm:prSet phldrT="[Text]" custT="1"/>
      <dgm:spPr>
        <a:solidFill>
          <a:schemeClr val="accent6">
            <a:lumMod val="50000"/>
          </a:schemeClr>
        </a:solidFill>
        <a:ln>
          <a:solidFill>
            <a:schemeClr val="tx1"/>
          </a:solidFill>
        </a:ln>
      </dgm:spPr>
      <dgm:t>
        <a:bodyPr/>
        <a:lstStyle/>
        <a:p>
          <a:r>
            <a:rPr lang="en-US" sz="1400" b="1"/>
            <a:t>School Day 1 </a:t>
          </a:r>
        </a:p>
        <a:p>
          <a:r>
            <a:rPr lang="en-US" sz="1000" b="1"/>
            <a:t>Principal(upon receiving verbal/written report)</a:t>
          </a:r>
          <a:endParaRPr lang="en-US" sz="1000"/>
        </a:p>
      </dgm:t>
    </dgm:pt>
    <dgm:pt modelId="{C95BE123-A8DC-4FEB-B999-4C97BE70A3AB}" type="parTrans" cxnId="{94AB0B42-624A-4A41-A474-3D50C2E5C140}">
      <dgm:prSet/>
      <dgm:spPr/>
      <dgm:t>
        <a:bodyPr/>
        <a:lstStyle/>
        <a:p>
          <a:endParaRPr lang="en-US"/>
        </a:p>
      </dgm:t>
    </dgm:pt>
    <dgm:pt modelId="{1512667A-8001-4748-B525-3ACC3969D1FE}" type="sibTrans" cxnId="{94AB0B42-624A-4A41-A474-3D50C2E5C140}">
      <dgm:prSet/>
      <dgm:spPr/>
      <dgm:t>
        <a:bodyPr/>
        <a:lstStyle/>
        <a:p>
          <a:endParaRPr lang="en-US"/>
        </a:p>
      </dgm:t>
    </dgm:pt>
    <dgm:pt modelId="{132A4A55-C11A-42C5-8A22-058086BB7A15}">
      <dgm:prSet phldrT="[Text]" custT="1"/>
      <dgm:spPr/>
      <dgm:t>
        <a:bodyPr/>
        <a:lstStyle/>
        <a:p>
          <a:pPr algn="ctr"/>
          <a:r>
            <a:rPr lang="en-US" sz="900"/>
            <a:t>Informs Parents/Guardians of Alleged Victim and Bully</a:t>
          </a:r>
        </a:p>
      </dgm:t>
    </dgm:pt>
    <dgm:pt modelId="{6EA4628C-0468-4029-8A4B-A5FB3094F881}" type="parTrans" cxnId="{D11BC51B-EE4E-4EE4-B1E6-6E7855F9AB37}">
      <dgm:prSet/>
      <dgm:spPr/>
      <dgm:t>
        <a:bodyPr/>
        <a:lstStyle/>
        <a:p>
          <a:endParaRPr lang="en-US"/>
        </a:p>
      </dgm:t>
    </dgm:pt>
    <dgm:pt modelId="{C685696B-5757-474F-9FCE-A35548C7FCF6}" type="sibTrans" cxnId="{D11BC51B-EE4E-4EE4-B1E6-6E7855F9AB37}">
      <dgm:prSet/>
      <dgm:spPr/>
      <dgm:t>
        <a:bodyPr/>
        <a:lstStyle/>
        <a:p>
          <a:endParaRPr lang="en-US"/>
        </a:p>
      </dgm:t>
    </dgm:pt>
    <dgm:pt modelId="{6DD36FD8-C400-4819-B149-40FD26092D5C}">
      <dgm:prSet phldrT="[Text]" custT="1"/>
      <dgm:spPr>
        <a:solidFill>
          <a:schemeClr val="accent6">
            <a:lumMod val="50000"/>
          </a:schemeClr>
        </a:solidFill>
        <a:ln>
          <a:solidFill>
            <a:schemeClr val="tx1"/>
          </a:solidFill>
        </a:ln>
      </dgm:spPr>
      <dgm:t>
        <a:bodyPr/>
        <a:lstStyle/>
        <a:p>
          <a:r>
            <a:rPr lang="en-US" sz="1400" b="1"/>
            <a:t>School Day  2-10</a:t>
          </a:r>
        </a:p>
        <a:p>
          <a:r>
            <a:rPr lang="en-US" sz="1050" b="1"/>
            <a:t>Antil-Bullying Specialist</a:t>
          </a:r>
        </a:p>
      </dgm:t>
    </dgm:pt>
    <dgm:pt modelId="{437A8B22-E21F-4B7A-A980-54C48C86E6E6}" type="parTrans" cxnId="{86E6D2FA-62B1-4287-8009-273007D8283B}">
      <dgm:prSet/>
      <dgm:spPr/>
      <dgm:t>
        <a:bodyPr/>
        <a:lstStyle/>
        <a:p>
          <a:endParaRPr lang="en-US"/>
        </a:p>
      </dgm:t>
    </dgm:pt>
    <dgm:pt modelId="{BF66A00B-CB33-4E25-8084-18FEAE908F05}" type="sibTrans" cxnId="{86E6D2FA-62B1-4287-8009-273007D8283B}">
      <dgm:prSet/>
      <dgm:spPr/>
      <dgm:t>
        <a:bodyPr/>
        <a:lstStyle/>
        <a:p>
          <a:endParaRPr lang="en-US"/>
        </a:p>
      </dgm:t>
    </dgm:pt>
    <dgm:pt modelId="{7C7D20E3-8C84-443B-8060-2EE619BD4A94}">
      <dgm:prSet phldrT="[Text]" custT="1"/>
      <dgm:spPr/>
      <dgm:t>
        <a:bodyPr/>
        <a:lstStyle/>
        <a:p>
          <a:r>
            <a:rPr lang="en-US" sz="900"/>
            <a:t>Reviews Incident Report</a:t>
          </a:r>
        </a:p>
      </dgm:t>
    </dgm:pt>
    <dgm:pt modelId="{58B59DCB-1932-4566-88FE-A75646954F9E}" type="parTrans" cxnId="{44705427-EBAB-4B49-86D4-AD3463E03761}">
      <dgm:prSet/>
      <dgm:spPr/>
      <dgm:t>
        <a:bodyPr/>
        <a:lstStyle/>
        <a:p>
          <a:endParaRPr lang="en-US"/>
        </a:p>
      </dgm:t>
    </dgm:pt>
    <dgm:pt modelId="{36536BC0-6B4B-41DB-9886-2CB474972FC1}" type="sibTrans" cxnId="{44705427-EBAB-4B49-86D4-AD3463E03761}">
      <dgm:prSet/>
      <dgm:spPr/>
      <dgm:t>
        <a:bodyPr/>
        <a:lstStyle/>
        <a:p>
          <a:endParaRPr lang="en-US"/>
        </a:p>
      </dgm:t>
    </dgm:pt>
    <dgm:pt modelId="{6DAE0F02-504E-4BE8-8B07-32AD9B8C0D7B}">
      <dgm:prSet phldrT="[Text]" custT="1"/>
      <dgm:spPr/>
      <dgm:t>
        <a:bodyPr/>
        <a:lstStyle/>
        <a:p>
          <a:r>
            <a:rPr lang="en-US" sz="900"/>
            <a:t>Conducts Investigation</a:t>
          </a:r>
        </a:p>
      </dgm:t>
    </dgm:pt>
    <dgm:pt modelId="{27278B77-7BEE-4EBE-8EBE-85EEA622F048}" type="parTrans" cxnId="{47C7BEA8-B201-4F3C-B82C-DFE5121A8E95}">
      <dgm:prSet/>
      <dgm:spPr/>
      <dgm:t>
        <a:bodyPr/>
        <a:lstStyle/>
        <a:p>
          <a:endParaRPr lang="en-US"/>
        </a:p>
      </dgm:t>
    </dgm:pt>
    <dgm:pt modelId="{131AF455-F95A-4B03-A289-168FA42B5795}" type="sibTrans" cxnId="{47C7BEA8-B201-4F3C-B82C-DFE5121A8E95}">
      <dgm:prSet/>
      <dgm:spPr/>
      <dgm:t>
        <a:bodyPr/>
        <a:lstStyle/>
        <a:p>
          <a:endParaRPr lang="en-US"/>
        </a:p>
      </dgm:t>
    </dgm:pt>
    <dgm:pt modelId="{70141311-A022-4528-B827-321BBC459947}">
      <dgm:prSet phldrT="[Text]" custT="1"/>
      <dgm:spPr/>
      <dgm:t>
        <a:bodyPr/>
        <a:lstStyle/>
        <a:p>
          <a:r>
            <a:rPr lang="en-US" sz="900"/>
            <a:t>Initiates investigation by Anti-Bullying Specialist</a:t>
          </a:r>
        </a:p>
      </dgm:t>
    </dgm:pt>
    <dgm:pt modelId="{D043E61F-A773-4112-8CDA-01529F38254E}" type="parTrans" cxnId="{3B624A0E-48F1-44EA-8C4E-198B6A377FD3}">
      <dgm:prSet/>
      <dgm:spPr/>
      <dgm:t>
        <a:bodyPr/>
        <a:lstStyle/>
        <a:p>
          <a:endParaRPr lang="en-US"/>
        </a:p>
      </dgm:t>
    </dgm:pt>
    <dgm:pt modelId="{E8DBF370-4300-4BCC-897D-181FC37175E4}" type="sibTrans" cxnId="{3B624A0E-48F1-44EA-8C4E-198B6A377FD3}">
      <dgm:prSet/>
      <dgm:spPr/>
      <dgm:t>
        <a:bodyPr/>
        <a:lstStyle/>
        <a:p>
          <a:endParaRPr lang="en-US"/>
        </a:p>
      </dgm:t>
    </dgm:pt>
    <dgm:pt modelId="{8DE64B05-89F9-4F6B-A1AF-9671304CCC0F}">
      <dgm:prSet phldrT="[Text]" custT="1"/>
      <dgm:spPr/>
      <dgm:t>
        <a:bodyPr/>
        <a:lstStyle/>
        <a:p>
          <a:r>
            <a:rPr lang="en-US" sz="900"/>
            <a:t>Discusses and Reviews Investigation Outcomes w/ Principal</a:t>
          </a:r>
        </a:p>
        <a:p>
          <a:r>
            <a:rPr lang="en-US" sz="750"/>
            <a:t>(No more than 10 school days from date of written report)</a:t>
          </a:r>
        </a:p>
      </dgm:t>
    </dgm:pt>
    <dgm:pt modelId="{E5B8F223-9E17-4D91-B29E-FEEB65FDA826}" type="parTrans" cxnId="{8C585D24-2A86-420E-83F9-613A10EAB7BE}">
      <dgm:prSet/>
      <dgm:spPr/>
      <dgm:t>
        <a:bodyPr/>
        <a:lstStyle/>
        <a:p>
          <a:endParaRPr lang="en-US"/>
        </a:p>
      </dgm:t>
    </dgm:pt>
    <dgm:pt modelId="{15088C06-78E9-4701-AF7D-41656DCCD790}" type="sibTrans" cxnId="{8C585D24-2A86-420E-83F9-613A10EAB7BE}">
      <dgm:prSet/>
      <dgm:spPr/>
      <dgm:t>
        <a:bodyPr/>
        <a:lstStyle/>
        <a:p>
          <a:endParaRPr lang="en-US"/>
        </a:p>
      </dgm:t>
    </dgm:pt>
    <dgm:pt modelId="{3651B594-4659-468B-88BB-FD1BC98B6A57}" type="pres">
      <dgm:prSet presAssocID="{BAF7DB4D-4A26-475A-A162-72BF5F34E469}" presName="Name0" presStyleCnt="0">
        <dgm:presLayoutVars>
          <dgm:chPref val="3"/>
          <dgm:dir/>
          <dgm:animLvl val="lvl"/>
          <dgm:resizeHandles/>
        </dgm:presLayoutVars>
      </dgm:prSet>
      <dgm:spPr/>
    </dgm:pt>
    <dgm:pt modelId="{5DD12B7C-A026-4FFB-AA07-C3E9E209D37C}" type="pres">
      <dgm:prSet presAssocID="{47D4C886-C985-4045-88B3-A610517413BA}" presName="horFlow" presStyleCnt="0"/>
      <dgm:spPr/>
    </dgm:pt>
    <dgm:pt modelId="{73FE0F21-5085-4ED2-8F81-934F70C2A677}" type="pres">
      <dgm:prSet presAssocID="{47D4C886-C985-4045-88B3-A610517413BA}" presName="bigChev" presStyleLbl="node1" presStyleIdx="0" presStyleCnt="3" custScaleX="204743" custScaleY="172331" custLinFactX="-43229" custLinFactNeighborX="-100000" custLinFactNeighborY="-318"/>
      <dgm:spPr/>
    </dgm:pt>
    <dgm:pt modelId="{88B3CB42-3282-4CBB-AE70-D2C8DF98E286}" type="pres">
      <dgm:prSet presAssocID="{04281F64-B33B-497F-B4DE-7F6E68A953B6}" presName="parTrans" presStyleCnt="0"/>
      <dgm:spPr/>
    </dgm:pt>
    <dgm:pt modelId="{DEC029EC-3018-451B-8551-B859A6FE6DAD}" type="pres">
      <dgm:prSet presAssocID="{ACC8125F-9ACB-47B2-965F-2B415BA2FBAD}" presName="node" presStyleLbl="alignAccFollowNode1" presStyleIdx="0" presStyleCnt="6" custScaleX="349198" custScaleY="206164" custLinFactNeighborX="-8757" custLinFactNeighborY="1571">
        <dgm:presLayoutVars>
          <dgm:bulletEnabled val="1"/>
        </dgm:presLayoutVars>
      </dgm:prSet>
      <dgm:spPr/>
    </dgm:pt>
    <dgm:pt modelId="{7F30538C-EC17-4ABD-94BE-E320F14EF2C3}" type="pres">
      <dgm:prSet presAssocID="{47D4C886-C985-4045-88B3-A610517413BA}" presName="vSp" presStyleCnt="0"/>
      <dgm:spPr/>
    </dgm:pt>
    <dgm:pt modelId="{FF421724-8CBF-48AF-92C5-79B42A115915}" type="pres">
      <dgm:prSet presAssocID="{9B6B1219-1B69-4B7F-B0B7-AD096ED268DF}" presName="horFlow" presStyleCnt="0"/>
      <dgm:spPr/>
    </dgm:pt>
    <dgm:pt modelId="{F8A9038A-255F-4B9A-96A4-A07F39384AA5}" type="pres">
      <dgm:prSet presAssocID="{9B6B1219-1B69-4B7F-B0B7-AD096ED268DF}" presName="bigChev" presStyleLbl="node1" presStyleIdx="1" presStyleCnt="3" custScaleX="207751" custScaleY="179464" custLinFactNeighborX="-398" custLinFactNeighborY="6187"/>
      <dgm:spPr/>
    </dgm:pt>
    <dgm:pt modelId="{78FC72D9-F61F-4506-87DB-D4D75310311B}" type="pres">
      <dgm:prSet presAssocID="{6EA4628C-0468-4029-8A4B-A5FB3094F881}" presName="parTrans" presStyleCnt="0"/>
      <dgm:spPr/>
    </dgm:pt>
    <dgm:pt modelId="{B824993B-91B5-417A-98F2-523F7311254F}" type="pres">
      <dgm:prSet presAssocID="{132A4A55-C11A-42C5-8A22-058086BB7A15}" presName="node" presStyleLbl="alignAccFollowNode1" presStyleIdx="1" presStyleCnt="6" custScaleX="236489" custScaleY="197555" custLinFactNeighborX="-11355" custLinFactNeighborY="5804">
        <dgm:presLayoutVars>
          <dgm:bulletEnabled val="1"/>
        </dgm:presLayoutVars>
      </dgm:prSet>
      <dgm:spPr/>
    </dgm:pt>
    <dgm:pt modelId="{0D2D8D89-8C1A-45DF-98CE-7E536B03794F}" type="pres">
      <dgm:prSet presAssocID="{C685696B-5757-474F-9FCE-A35548C7FCF6}" presName="sibTrans" presStyleCnt="0"/>
      <dgm:spPr/>
    </dgm:pt>
    <dgm:pt modelId="{670F8A66-B58C-4BC1-99B8-E6DCE6F1A577}" type="pres">
      <dgm:prSet presAssocID="{70141311-A022-4528-B827-321BBC459947}" presName="node" presStyleLbl="alignAccFollowNode1" presStyleIdx="2" presStyleCnt="6" custScaleX="197127" custScaleY="172889" custLinFactNeighborX="-53769" custLinFactNeighborY="6909">
        <dgm:presLayoutVars>
          <dgm:bulletEnabled val="1"/>
        </dgm:presLayoutVars>
      </dgm:prSet>
      <dgm:spPr/>
    </dgm:pt>
    <dgm:pt modelId="{9BD72F40-8195-4E7B-B653-735870E5ED40}" type="pres">
      <dgm:prSet presAssocID="{9B6B1219-1B69-4B7F-B0B7-AD096ED268DF}" presName="vSp" presStyleCnt="0"/>
      <dgm:spPr/>
    </dgm:pt>
    <dgm:pt modelId="{5D1E9555-56F8-43AE-9D0A-8BB71FBB3480}" type="pres">
      <dgm:prSet presAssocID="{6DD36FD8-C400-4819-B149-40FD26092D5C}" presName="horFlow" presStyleCnt="0"/>
      <dgm:spPr/>
    </dgm:pt>
    <dgm:pt modelId="{9CA76AA1-5316-43E3-A446-FC5E6D7E8753}" type="pres">
      <dgm:prSet presAssocID="{6DD36FD8-C400-4819-B149-40FD26092D5C}" presName="bigChev" presStyleLbl="node1" presStyleIdx="2" presStyleCnt="3" custScaleX="206883" custScaleY="190146" custLinFactNeighborX="-398" custLinFactNeighborY="8664"/>
      <dgm:spPr/>
    </dgm:pt>
    <dgm:pt modelId="{DE6860E1-5D62-4577-94BF-CA5BDD21DD0B}" type="pres">
      <dgm:prSet presAssocID="{58B59DCB-1932-4566-88FE-A75646954F9E}" presName="parTrans" presStyleCnt="0"/>
      <dgm:spPr/>
    </dgm:pt>
    <dgm:pt modelId="{6F0029FF-4E65-43B0-B2E2-EA61A33B4530}" type="pres">
      <dgm:prSet presAssocID="{7C7D20E3-8C84-443B-8060-2EE619BD4A94}" presName="node" presStyleLbl="alignAccFollowNode1" presStyleIdx="3" presStyleCnt="6" custScaleX="129059" custScaleY="162128" custLinFactNeighborX="66193" custLinFactNeighborY="11283">
        <dgm:presLayoutVars>
          <dgm:bulletEnabled val="1"/>
        </dgm:presLayoutVars>
      </dgm:prSet>
      <dgm:spPr/>
    </dgm:pt>
    <dgm:pt modelId="{607E3D54-9341-4D89-A125-CC102B57F871}" type="pres">
      <dgm:prSet presAssocID="{36536BC0-6B4B-41DB-9886-2CB474972FC1}" presName="sibTrans" presStyleCnt="0"/>
      <dgm:spPr/>
    </dgm:pt>
    <dgm:pt modelId="{7888FB60-690B-441C-A551-3069583795C6}" type="pres">
      <dgm:prSet presAssocID="{6DAE0F02-504E-4BE8-8B07-32AD9B8C0D7B}" presName="node" presStyleLbl="alignAccFollowNode1" presStyleIdx="4" presStyleCnt="6" custScaleX="135131" custScaleY="170170" custLinFactNeighborX="27299" custLinFactNeighborY="9708">
        <dgm:presLayoutVars>
          <dgm:bulletEnabled val="1"/>
        </dgm:presLayoutVars>
      </dgm:prSet>
      <dgm:spPr/>
    </dgm:pt>
    <dgm:pt modelId="{6EA3EABD-4750-4EC9-8F11-268B24DC938B}" type="pres">
      <dgm:prSet presAssocID="{131AF455-F95A-4B03-A289-168FA42B5795}" presName="sibTrans" presStyleCnt="0"/>
      <dgm:spPr/>
    </dgm:pt>
    <dgm:pt modelId="{58681B2A-B0D1-4498-9913-E3D48599F488}" type="pres">
      <dgm:prSet presAssocID="{8DE64B05-89F9-4F6B-A1AF-9671304CCC0F}" presName="node" presStyleLbl="alignAccFollowNode1" presStyleIdx="5" presStyleCnt="6" custScaleX="254827" custScaleY="162933" custLinFactNeighborX="178" custLinFactNeighborY="13842">
        <dgm:presLayoutVars>
          <dgm:bulletEnabled val="1"/>
        </dgm:presLayoutVars>
      </dgm:prSet>
      <dgm:spPr/>
    </dgm:pt>
  </dgm:ptLst>
  <dgm:cxnLst>
    <dgm:cxn modelId="{E858D607-0AC3-4B0C-88C9-8974E60DE800}" type="presOf" srcId="{6DAE0F02-504E-4BE8-8B07-32AD9B8C0D7B}" destId="{7888FB60-690B-441C-A551-3069583795C6}" srcOrd="0" destOrd="0" presId="urn:microsoft.com/office/officeart/2005/8/layout/lProcess3"/>
    <dgm:cxn modelId="{3B624A0E-48F1-44EA-8C4E-198B6A377FD3}" srcId="{9B6B1219-1B69-4B7F-B0B7-AD096ED268DF}" destId="{70141311-A022-4528-B827-321BBC459947}" srcOrd="1" destOrd="0" parTransId="{D043E61F-A773-4112-8CDA-01529F38254E}" sibTransId="{E8DBF370-4300-4BCC-897D-181FC37175E4}"/>
    <dgm:cxn modelId="{48041D14-A132-495B-9C13-55DA94F88B19}" type="presOf" srcId="{9B6B1219-1B69-4B7F-B0B7-AD096ED268DF}" destId="{F8A9038A-255F-4B9A-96A4-A07F39384AA5}" srcOrd="0" destOrd="0" presId="urn:microsoft.com/office/officeart/2005/8/layout/lProcess3"/>
    <dgm:cxn modelId="{D11BC51B-EE4E-4EE4-B1E6-6E7855F9AB37}" srcId="{9B6B1219-1B69-4B7F-B0B7-AD096ED268DF}" destId="{132A4A55-C11A-42C5-8A22-058086BB7A15}" srcOrd="0" destOrd="0" parTransId="{6EA4628C-0468-4029-8A4B-A5FB3094F881}" sibTransId="{C685696B-5757-474F-9FCE-A35548C7FCF6}"/>
    <dgm:cxn modelId="{8C585D24-2A86-420E-83F9-613A10EAB7BE}" srcId="{6DD36FD8-C400-4819-B149-40FD26092D5C}" destId="{8DE64B05-89F9-4F6B-A1AF-9671304CCC0F}" srcOrd="2" destOrd="0" parTransId="{E5B8F223-9E17-4D91-B29E-FEEB65FDA826}" sibTransId="{15088C06-78E9-4701-AF7D-41656DCCD790}"/>
    <dgm:cxn modelId="{44705427-EBAB-4B49-86D4-AD3463E03761}" srcId="{6DD36FD8-C400-4819-B149-40FD26092D5C}" destId="{7C7D20E3-8C84-443B-8060-2EE619BD4A94}" srcOrd="0" destOrd="0" parTransId="{58B59DCB-1932-4566-88FE-A75646954F9E}" sibTransId="{36536BC0-6B4B-41DB-9886-2CB474972FC1}"/>
    <dgm:cxn modelId="{8B48295F-C1B3-4710-90E8-53FF30723FBD}" type="presOf" srcId="{70141311-A022-4528-B827-321BBC459947}" destId="{670F8A66-B58C-4BC1-99B8-E6DCE6F1A577}" srcOrd="0" destOrd="0" presId="urn:microsoft.com/office/officeart/2005/8/layout/lProcess3"/>
    <dgm:cxn modelId="{94AB0B42-624A-4A41-A474-3D50C2E5C140}" srcId="{BAF7DB4D-4A26-475A-A162-72BF5F34E469}" destId="{9B6B1219-1B69-4B7F-B0B7-AD096ED268DF}" srcOrd="1" destOrd="0" parTransId="{C95BE123-A8DC-4FEB-B999-4C97BE70A3AB}" sibTransId="{1512667A-8001-4748-B525-3ACC3969D1FE}"/>
    <dgm:cxn modelId="{9D85A488-C9BE-47B5-A6AD-908AA0A55F7D}" type="presOf" srcId="{6DD36FD8-C400-4819-B149-40FD26092D5C}" destId="{9CA76AA1-5316-43E3-A446-FC5E6D7E8753}" srcOrd="0" destOrd="0" presId="urn:microsoft.com/office/officeart/2005/8/layout/lProcess3"/>
    <dgm:cxn modelId="{182C5B8D-C9DB-4211-859F-AEE97CD98135}" type="presOf" srcId="{132A4A55-C11A-42C5-8A22-058086BB7A15}" destId="{B824993B-91B5-417A-98F2-523F7311254F}" srcOrd="0" destOrd="0" presId="urn:microsoft.com/office/officeart/2005/8/layout/lProcess3"/>
    <dgm:cxn modelId="{78DDC595-4568-487A-843D-F38BB5AD863F}" type="presOf" srcId="{ACC8125F-9ACB-47B2-965F-2B415BA2FBAD}" destId="{DEC029EC-3018-451B-8551-B859A6FE6DAD}" srcOrd="0" destOrd="0" presId="urn:microsoft.com/office/officeart/2005/8/layout/lProcess3"/>
    <dgm:cxn modelId="{10033AA5-0DEB-49C4-9104-CA588196499F}" type="presOf" srcId="{7C7D20E3-8C84-443B-8060-2EE619BD4A94}" destId="{6F0029FF-4E65-43B0-B2E2-EA61A33B4530}" srcOrd="0" destOrd="0" presId="urn:microsoft.com/office/officeart/2005/8/layout/lProcess3"/>
    <dgm:cxn modelId="{47C7BEA8-B201-4F3C-B82C-DFE5121A8E95}" srcId="{6DD36FD8-C400-4819-B149-40FD26092D5C}" destId="{6DAE0F02-504E-4BE8-8B07-32AD9B8C0D7B}" srcOrd="1" destOrd="0" parTransId="{27278B77-7BEE-4EBE-8EBE-85EEA622F048}" sibTransId="{131AF455-F95A-4B03-A289-168FA42B5795}"/>
    <dgm:cxn modelId="{BF0C5FAA-FA68-4B55-B980-A4471725245A}" srcId="{BAF7DB4D-4A26-475A-A162-72BF5F34E469}" destId="{47D4C886-C985-4045-88B3-A610517413BA}" srcOrd="0" destOrd="0" parTransId="{B9243012-CF94-474F-9D73-D0BF99BF24D2}" sibTransId="{B81C9A3E-0750-46D2-B77A-A4EC8468A2A2}"/>
    <dgm:cxn modelId="{D46927B2-5EF4-40AB-83FC-5D1F321D1C48}" type="presOf" srcId="{BAF7DB4D-4A26-475A-A162-72BF5F34E469}" destId="{3651B594-4659-468B-88BB-FD1BC98B6A57}" srcOrd="0" destOrd="0" presId="urn:microsoft.com/office/officeart/2005/8/layout/lProcess3"/>
    <dgm:cxn modelId="{557DEDC6-ACDD-453C-A657-9EE900852AA3}" type="presOf" srcId="{8DE64B05-89F9-4F6B-A1AF-9671304CCC0F}" destId="{58681B2A-B0D1-4498-9913-E3D48599F488}" srcOrd="0" destOrd="0" presId="urn:microsoft.com/office/officeart/2005/8/layout/lProcess3"/>
    <dgm:cxn modelId="{E5A010EA-65D8-4F86-9819-FE0BD431AF5E}" srcId="{47D4C886-C985-4045-88B3-A610517413BA}" destId="{ACC8125F-9ACB-47B2-965F-2B415BA2FBAD}" srcOrd="0" destOrd="0" parTransId="{04281F64-B33B-497F-B4DE-7F6E68A953B6}" sibTransId="{0B96B8F4-976D-4163-9E7C-C2BAD0345132}"/>
    <dgm:cxn modelId="{86E6D2FA-62B1-4287-8009-273007D8283B}" srcId="{BAF7DB4D-4A26-475A-A162-72BF5F34E469}" destId="{6DD36FD8-C400-4819-B149-40FD26092D5C}" srcOrd="2" destOrd="0" parTransId="{437A8B22-E21F-4B7A-A980-54C48C86E6E6}" sibTransId="{BF66A00B-CB33-4E25-8084-18FEAE908F05}"/>
    <dgm:cxn modelId="{8C14E0FC-2684-4EE6-83AE-876AE23F4CA4}" type="presOf" srcId="{47D4C886-C985-4045-88B3-A610517413BA}" destId="{73FE0F21-5085-4ED2-8F81-934F70C2A677}" srcOrd="0" destOrd="0" presId="urn:microsoft.com/office/officeart/2005/8/layout/lProcess3"/>
    <dgm:cxn modelId="{FD9A332E-DDBC-48FD-93FC-B0647FAED5EB}" type="presParOf" srcId="{3651B594-4659-468B-88BB-FD1BC98B6A57}" destId="{5DD12B7C-A026-4FFB-AA07-C3E9E209D37C}" srcOrd="0" destOrd="0" presId="urn:microsoft.com/office/officeart/2005/8/layout/lProcess3"/>
    <dgm:cxn modelId="{67EF4A90-7636-4DF8-A4A2-008F8363D5E1}" type="presParOf" srcId="{5DD12B7C-A026-4FFB-AA07-C3E9E209D37C}" destId="{73FE0F21-5085-4ED2-8F81-934F70C2A677}" srcOrd="0" destOrd="0" presId="urn:microsoft.com/office/officeart/2005/8/layout/lProcess3"/>
    <dgm:cxn modelId="{AFA59A09-A2CB-4FBC-B903-A2AEF290505F}" type="presParOf" srcId="{5DD12B7C-A026-4FFB-AA07-C3E9E209D37C}" destId="{88B3CB42-3282-4CBB-AE70-D2C8DF98E286}" srcOrd="1" destOrd="0" presId="urn:microsoft.com/office/officeart/2005/8/layout/lProcess3"/>
    <dgm:cxn modelId="{63A6063D-3271-407F-97D2-D83555CBD8D0}" type="presParOf" srcId="{5DD12B7C-A026-4FFB-AA07-C3E9E209D37C}" destId="{DEC029EC-3018-451B-8551-B859A6FE6DAD}" srcOrd="2" destOrd="0" presId="urn:microsoft.com/office/officeart/2005/8/layout/lProcess3"/>
    <dgm:cxn modelId="{7A39FEAA-B749-453A-B74D-3EA17670A00C}" type="presParOf" srcId="{3651B594-4659-468B-88BB-FD1BC98B6A57}" destId="{7F30538C-EC17-4ABD-94BE-E320F14EF2C3}" srcOrd="1" destOrd="0" presId="urn:microsoft.com/office/officeart/2005/8/layout/lProcess3"/>
    <dgm:cxn modelId="{D1C46E03-4579-4176-B065-E03DD127F9D7}" type="presParOf" srcId="{3651B594-4659-468B-88BB-FD1BC98B6A57}" destId="{FF421724-8CBF-48AF-92C5-79B42A115915}" srcOrd="2" destOrd="0" presId="urn:microsoft.com/office/officeart/2005/8/layout/lProcess3"/>
    <dgm:cxn modelId="{7A769BF3-6C6B-4232-9859-5567E4E861FC}" type="presParOf" srcId="{FF421724-8CBF-48AF-92C5-79B42A115915}" destId="{F8A9038A-255F-4B9A-96A4-A07F39384AA5}" srcOrd="0" destOrd="0" presId="urn:microsoft.com/office/officeart/2005/8/layout/lProcess3"/>
    <dgm:cxn modelId="{CBB28EF1-E533-4D60-A2FF-19CECF0DA808}" type="presParOf" srcId="{FF421724-8CBF-48AF-92C5-79B42A115915}" destId="{78FC72D9-F61F-4506-87DB-D4D75310311B}" srcOrd="1" destOrd="0" presId="urn:microsoft.com/office/officeart/2005/8/layout/lProcess3"/>
    <dgm:cxn modelId="{2DDB08E3-881B-4B60-89D3-AE243B11B629}" type="presParOf" srcId="{FF421724-8CBF-48AF-92C5-79B42A115915}" destId="{B824993B-91B5-417A-98F2-523F7311254F}" srcOrd="2" destOrd="0" presId="urn:microsoft.com/office/officeart/2005/8/layout/lProcess3"/>
    <dgm:cxn modelId="{FB459816-8867-45C4-8804-B603E7F73618}" type="presParOf" srcId="{FF421724-8CBF-48AF-92C5-79B42A115915}" destId="{0D2D8D89-8C1A-45DF-98CE-7E536B03794F}" srcOrd="3" destOrd="0" presId="urn:microsoft.com/office/officeart/2005/8/layout/lProcess3"/>
    <dgm:cxn modelId="{F94DC2B0-6DBC-43BA-A4CD-D82182120472}" type="presParOf" srcId="{FF421724-8CBF-48AF-92C5-79B42A115915}" destId="{670F8A66-B58C-4BC1-99B8-E6DCE6F1A577}" srcOrd="4" destOrd="0" presId="urn:microsoft.com/office/officeart/2005/8/layout/lProcess3"/>
    <dgm:cxn modelId="{69DF6F9C-9456-42AD-AD65-14EC064AC407}" type="presParOf" srcId="{3651B594-4659-468B-88BB-FD1BC98B6A57}" destId="{9BD72F40-8195-4E7B-B653-735870E5ED40}" srcOrd="3" destOrd="0" presId="urn:microsoft.com/office/officeart/2005/8/layout/lProcess3"/>
    <dgm:cxn modelId="{5A36CDA0-25D5-44FC-AAF8-AB200A947E4D}" type="presParOf" srcId="{3651B594-4659-468B-88BB-FD1BC98B6A57}" destId="{5D1E9555-56F8-43AE-9D0A-8BB71FBB3480}" srcOrd="4" destOrd="0" presId="urn:microsoft.com/office/officeart/2005/8/layout/lProcess3"/>
    <dgm:cxn modelId="{6E37C7B1-561F-4584-82C1-61C6AB94DA6F}" type="presParOf" srcId="{5D1E9555-56F8-43AE-9D0A-8BB71FBB3480}" destId="{9CA76AA1-5316-43E3-A446-FC5E6D7E8753}" srcOrd="0" destOrd="0" presId="urn:microsoft.com/office/officeart/2005/8/layout/lProcess3"/>
    <dgm:cxn modelId="{5BE195E1-5263-4C19-BAF3-03291E8B8DD4}" type="presParOf" srcId="{5D1E9555-56F8-43AE-9D0A-8BB71FBB3480}" destId="{DE6860E1-5D62-4577-94BF-CA5BDD21DD0B}" srcOrd="1" destOrd="0" presId="urn:microsoft.com/office/officeart/2005/8/layout/lProcess3"/>
    <dgm:cxn modelId="{A494E321-A371-4037-AF81-0229657A2CE6}" type="presParOf" srcId="{5D1E9555-56F8-43AE-9D0A-8BB71FBB3480}" destId="{6F0029FF-4E65-43B0-B2E2-EA61A33B4530}" srcOrd="2" destOrd="0" presId="urn:microsoft.com/office/officeart/2005/8/layout/lProcess3"/>
    <dgm:cxn modelId="{5CBFB0EC-101F-4131-A4FF-481BC64F33BA}" type="presParOf" srcId="{5D1E9555-56F8-43AE-9D0A-8BB71FBB3480}" destId="{607E3D54-9341-4D89-A125-CC102B57F871}" srcOrd="3" destOrd="0" presId="urn:microsoft.com/office/officeart/2005/8/layout/lProcess3"/>
    <dgm:cxn modelId="{12A30A0E-94CF-4F3C-8A48-C76AA116AF6C}" type="presParOf" srcId="{5D1E9555-56F8-43AE-9D0A-8BB71FBB3480}" destId="{7888FB60-690B-441C-A551-3069583795C6}" srcOrd="4" destOrd="0" presId="urn:microsoft.com/office/officeart/2005/8/layout/lProcess3"/>
    <dgm:cxn modelId="{C3CC5652-F79F-4A6B-952B-A015DD24EFA2}" type="presParOf" srcId="{5D1E9555-56F8-43AE-9D0A-8BB71FBB3480}" destId="{6EA3EABD-4750-4EC9-8F11-268B24DC938B}" srcOrd="5" destOrd="0" presId="urn:microsoft.com/office/officeart/2005/8/layout/lProcess3"/>
    <dgm:cxn modelId="{7571EE10-FEF3-4E3F-BB5F-F0D355F5469F}" type="presParOf" srcId="{5D1E9555-56F8-43AE-9D0A-8BB71FBB3480}" destId="{58681B2A-B0D1-4498-9913-E3D48599F488}" srcOrd="6" destOrd="0" presId="urn:microsoft.com/office/officeart/2005/8/layout/lProcess3"/>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AF7DB4D-4A26-475A-A162-72BF5F34E469}" type="doc">
      <dgm:prSet loTypeId="urn:microsoft.com/office/officeart/2005/8/layout/lProcess3" loCatId="process" qsTypeId="urn:microsoft.com/office/officeart/2005/8/quickstyle/simple1" qsCatId="simple" csTypeId="urn:microsoft.com/office/officeart/2005/8/colors/accent1_2" csCatId="accent1" phldr="1"/>
      <dgm:spPr/>
      <dgm:t>
        <a:bodyPr/>
        <a:lstStyle/>
        <a:p>
          <a:endParaRPr lang="en-US"/>
        </a:p>
      </dgm:t>
    </dgm:pt>
    <dgm:pt modelId="{47D4C886-C985-4045-88B3-A610517413BA}">
      <dgm:prSet phldrT="[Text]" custT="1"/>
      <dgm:spPr>
        <a:solidFill>
          <a:schemeClr val="accent6">
            <a:lumMod val="50000"/>
          </a:schemeClr>
        </a:solidFill>
        <a:ln>
          <a:solidFill>
            <a:schemeClr val="tx1"/>
          </a:solidFill>
        </a:ln>
      </dgm:spPr>
      <dgm:t>
        <a:bodyPr/>
        <a:lstStyle/>
        <a:p>
          <a:r>
            <a:rPr lang="en-US" sz="1400" b="1"/>
            <a:t>School Day 11</a:t>
          </a:r>
        </a:p>
        <a:p>
          <a:r>
            <a:rPr lang="en-US" sz="1050"/>
            <a:t>Alleged Victim or Bystander of HIB Incident</a:t>
          </a:r>
        </a:p>
      </dgm:t>
    </dgm:pt>
    <dgm:pt modelId="{B9243012-CF94-474F-9D73-D0BF99BF24D2}" type="parTrans" cxnId="{BF0C5FAA-FA68-4B55-B980-A4471725245A}">
      <dgm:prSet/>
      <dgm:spPr/>
      <dgm:t>
        <a:bodyPr/>
        <a:lstStyle/>
        <a:p>
          <a:endParaRPr lang="en-US"/>
        </a:p>
      </dgm:t>
    </dgm:pt>
    <dgm:pt modelId="{B81C9A3E-0750-46D2-B77A-A4EC8468A2A2}" type="sibTrans" cxnId="{BF0C5FAA-FA68-4B55-B980-A4471725245A}">
      <dgm:prSet/>
      <dgm:spPr/>
      <dgm:t>
        <a:bodyPr/>
        <a:lstStyle/>
        <a:p>
          <a:endParaRPr lang="en-US"/>
        </a:p>
      </dgm:t>
    </dgm:pt>
    <dgm:pt modelId="{ACC8125F-9ACB-47B2-965F-2B415BA2FBAD}">
      <dgm:prSet phldrT="[Text]" custT="1"/>
      <dgm:spPr/>
      <dgm:t>
        <a:bodyPr/>
        <a:lstStyle/>
        <a:p>
          <a:r>
            <a:rPr lang="en-US" sz="900"/>
            <a:t>Discusses and Reviews Incident Report and Investigation Report</a:t>
          </a:r>
          <a:endParaRPr lang="en-US" sz="1050"/>
        </a:p>
      </dgm:t>
    </dgm:pt>
    <dgm:pt modelId="{04281F64-B33B-497F-B4DE-7F6E68A953B6}" type="parTrans" cxnId="{E5A010EA-65D8-4F86-9819-FE0BD431AF5E}">
      <dgm:prSet/>
      <dgm:spPr/>
      <dgm:t>
        <a:bodyPr/>
        <a:lstStyle/>
        <a:p>
          <a:endParaRPr lang="en-US"/>
        </a:p>
      </dgm:t>
    </dgm:pt>
    <dgm:pt modelId="{0B96B8F4-976D-4163-9E7C-C2BAD0345132}" type="sibTrans" cxnId="{E5A010EA-65D8-4F86-9819-FE0BD431AF5E}">
      <dgm:prSet/>
      <dgm:spPr/>
      <dgm:t>
        <a:bodyPr/>
        <a:lstStyle/>
        <a:p>
          <a:endParaRPr lang="en-US"/>
        </a:p>
      </dgm:t>
    </dgm:pt>
    <dgm:pt modelId="{9B6B1219-1B69-4B7F-B0B7-AD096ED268DF}">
      <dgm:prSet phldrT="[Text]" custT="1"/>
      <dgm:spPr>
        <a:solidFill>
          <a:schemeClr val="accent6">
            <a:lumMod val="50000"/>
          </a:schemeClr>
        </a:solidFill>
        <a:ln>
          <a:solidFill>
            <a:schemeClr val="tx1"/>
          </a:solidFill>
        </a:ln>
      </dgm:spPr>
      <dgm:t>
        <a:bodyPr/>
        <a:lstStyle/>
        <a:p>
          <a:r>
            <a:rPr lang="en-US" sz="1400" b="1"/>
            <a:t>SUPERINTENDENT</a:t>
          </a:r>
        </a:p>
      </dgm:t>
    </dgm:pt>
    <dgm:pt modelId="{C95BE123-A8DC-4FEB-B999-4C97BE70A3AB}" type="parTrans" cxnId="{94AB0B42-624A-4A41-A474-3D50C2E5C140}">
      <dgm:prSet/>
      <dgm:spPr/>
      <dgm:t>
        <a:bodyPr/>
        <a:lstStyle/>
        <a:p>
          <a:endParaRPr lang="en-US"/>
        </a:p>
      </dgm:t>
    </dgm:pt>
    <dgm:pt modelId="{1512667A-8001-4748-B525-3ACC3969D1FE}" type="sibTrans" cxnId="{94AB0B42-624A-4A41-A474-3D50C2E5C140}">
      <dgm:prSet/>
      <dgm:spPr/>
      <dgm:t>
        <a:bodyPr/>
        <a:lstStyle/>
        <a:p>
          <a:endParaRPr lang="en-US"/>
        </a:p>
      </dgm:t>
    </dgm:pt>
    <dgm:pt modelId="{132A4A55-C11A-42C5-8A22-058086BB7A15}">
      <dgm:prSet phldrT="[Text]" custT="1"/>
      <dgm:spPr/>
      <dgm:t>
        <a:bodyPr/>
        <a:lstStyle/>
        <a:p>
          <a:r>
            <a:rPr lang="en-US" sz="900"/>
            <a:t>Presents Summary of Allegations, Factual findings of Anti-bullying Specialist to the Board of Education</a:t>
          </a:r>
        </a:p>
      </dgm:t>
    </dgm:pt>
    <dgm:pt modelId="{6EA4628C-0468-4029-8A4B-A5FB3094F881}" type="parTrans" cxnId="{D11BC51B-EE4E-4EE4-B1E6-6E7855F9AB37}">
      <dgm:prSet/>
      <dgm:spPr/>
      <dgm:t>
        <a:bodyPr/>
        <a:lstStyle/>
        <a:p>
          <a:endParaRPr lang="en-US"/>
        </a:p>
      </dgm:t>
    </dgm:pt>
    <dgm:pt modelId="{C685696B-5757-474F-9FCE-A35548C7FCF6}" type="sibTrans" cxnId="{D11BC51B-EE4E-4EE4-B1E6-6E7855F9AB37}">
      <dgm:prSet/>
      <dgm:spPr/>
      <dgm:t>
        <a:bodyPr/>
        <a:lstStyle/>
        <a:p>
          <a:endParaRPr lang="en-US"/>
        </a:p>
      </dgm:t>
    </dgm:pt>
    <dgm:pt modelId="{6DD36FD8-C400-4819-B149-40FD26092D5C}">
      <dgm:prSet phldrT="[Text]" custT="1"/>
      <dgm:spPr>
        <a:solidFill>
          <a:schemeClr val="accent6">
            <a:lumMod val="50000"/>
          </a:schemeClr>
        </a:solidFill>
        <a:ln>
          <a:solidFill>
            <a:schemeClr val="tx1"/>
          </a:solidFill>
        </a:ln>
      </dgm:spPr>
      <dgm:t>
        <a:bodyPr/>
        <a:lstStyle/>
        <a:p>
          <a:r>
            <a:rPr lang="en-US" sz="1400" b="1"/>
            <a:t>BOARD OF EDUCATION</a:t>
          </a:r>
        </a:p>
      </dgm:t>
    </dgm:pt>
    <dgm:pt modelId="{437A8B22-E21F-4B7A-A980-54C48C86E6E6}" type="parTrans" cxnId="{86E6D2FA-62B1-4287-8009-273007D8283B}">
      <dgm:prSet/>
      <dgm:spPr/>
      <dgm:t>
        <a:bodyPr/>
        <a:lstStyle/>
        <a:p>
          <a:endParaRPr lang="en-US"/>
        </a:p>
      </dgm:t>
    </dgm:pt>
    <dgm:pt modelId="{BF66A00B-CB33-4E25-8084-18FEAE908F05}" type="sibTrans" cxnId="{86E6D2FA-62B1-4287-8009-273007D8283B}">
      <dgm:prSet/>
      <dgm:spPr/>
      <dgm:t>
        <a:bodyPr/>
        <a:lstStyle/>
        <a:p>
          <a:endParaRPr lang="en-US"/>
        </a:p>
      </dgm:t>
    </dgm:pt>
    <dgm:pt modelId="{7C7D20E3-8C84-443B-8060-2EE619BD4A94}">
      <dgm:prSet phldrT="[Text]" custT="1"/>
      <dgm:spPr/>
      <dgm:t>
        <a:bodyPr/>
        <a:lstStyle/>
        <a:p>
          <a:r>
            <a:rPr lang="en-US" sz="900"/>
            <a:t>Reviews Superintendent's Report and Acknowledges Findings</a:t>
          </a:r>
        </a:p>
      </dgm:t>
    </dgm:pt>
    <dgm:pt modelId="{58B59DCB-1932-4566-88FE-A75646954F9E}" type="parTrans" cxnId="{44705427-EBAB-4B49-86D4-AD3463E03761}">
      <dgm:prSet/>
      <dgm:spPr/>
      <dgm:t>
        <a:bodyPr/>
        <a:lstStyle/>
        <a:p>
          <a:endParaRPr lang="en-US"/>
        </a:p>
      </dgm:t>
    </dgm:pt>
    <dgm:pt modelId="{36536BC0-6B4B-41DB-9886-2CB474972FC1}" type="sibTrans" cxnId="{44705427-EBAB-4B49-86D4-AD3463E03761}">
      <dgm:prSet/>
      <dgm:spPr/>
      <dgm:t>
        <a:bodyPr/>
        <a:lstStyle/>
        <a:p>
          <a:endParaRPr lang="en-US"/>
        </a:p>
      </dgm:t>
    </dgm:pt>
    <dgm:pt modelId="{34D6A3DD-AE86-49E1-B5A2-DA46D3A6BC57}">
      <dgm:prSet phldrT="[Text]" custT="1"/>
      <dgm:spPr/>
      <dgm:t>
        <a:bodyPr/>
        <a:lstStyle/>
        <a:p>
          <a:r>
            <a:rPr lang="en-US" sz="900"/>
            <a:t>Forwards Reports and Findings to Superintendent</a:t>
          </a:r>
        </a:p>
      </dgm:t>
    </dgm:pt>
    <dgm:pt modelId="{7E66B021-CB5B-4FBE-8484-0CE2915DF2B9}" type="parTrans" cxnId="{12D97A0F-C627-4727-9FAF-40F62EC30664}">
      <dgm:prSet/>
      <dgm:spPr/>
      <dgm:t>
        <a:bodyPr/>
        <a:lstStyle/>
        <a:p>
          <a:endParaRPr lang="en-US"/>
        </a:p>
      </dgm:t>
    </dgm:pt>
    <dgm:pt modelId="{E4FC169D-FDD9-4615-A543-D70BA9458319}" type="sibTrans" cxnId="{12D97A0F-C627-4727-9FAF-40F62EC30664}">
      <dgm:prSet/>
      <dgm:spPr/>
      <dgm:t>
        <a:bodyPr/>
        <a:lstStyle/>
        <a:p>
          <a:endParaRPr lang="en-US"/>
        </a:p>
      </dgm:t>
    </dgm:pt>
    <dgm:pt modelId="{3651B594-4659-468B-88BB-FD1BC98B6A57}" type="pres">
      <dgm:prSet presAssocID="{BAF7DB4D-4A26-475A-A162-72BF5F34E469}" presName="Name0" presStyleCnt="0">
        <dgm:presLayoutVars>
          <dgm:chPref val="3"/>
          <dgm:dir/>
          <dgm:animLvl val="lvl"/>
          <dgm:resizeHandles/>
        </dgm:presLayoutVars>
      </dgm:prSet>
      <dgm:spPr/>
    </dgm:pt>
    <dgm:pt modelId="{5DD12B7C-A026-4FFB-AA07-C3E9E209D37C}" type="pres">
      <dgm:prSet presAssocID="{47D4C886-C985-4045-88B3-A610517413BA}" presName="horFlow" presStyleCnt="0"/>
      <dgm:spPr/>
    </dgm:pt>
    <dgm:pt modelId="{73FE0F21-5085-4ED2-8F81-934F70C2A677}" type="pres">
      <dgm:prSet presAssocID="{47D4C886-C985-4045-88B3-A610517413BA}" presName="bigChev" presStyleLbl="node1" presStyleIdx="0" presStyleCnt="3" custScaleX="184631" custScaleY="149827" custLinFactNeighborX="-666" custLinFactNeighborY="-9060"/>
      <dgm:spPr/>
    </dgm:pt>
    <dgm:pt modelId="{88B3CB42-3282-4CBB-AE70-D2C8DF98E286}" type="pres">
      <dgm:prSet presAssocID="{04281F64-B33B-497F-B4DE-7F6E68A953B6}" presName="parTrans" presStyleCnt="0"/>
      <dgm:spPr/>
    </dgm:pt>
    <dgm:pt modelId="{DEC029EC-3018-451B-8551-B859A6FE6DAD}" type="pres">
      <dgm:prSet presAssocID="{ACC8125F-9ACB-47B2-965F-2B415BA2FBAD}" presName="node" presStyleLbl="alignAccFollowNode1" presStyleIdx="0" presStyleCnt="4" custScaleX="225134" custScaleY="159967" custLinFactNeighborX="22537" custLinFactNeighborY="-20477">
        <dgm:presLayoutVars>
          <dgm:bulletEnabled val="1"/>
        </dgm:presLayoutVars>
      </dgm:prSet>
      <dgm:spPr/>
    </dgm:pt>
    <dgm:pt modelId="{7C27D499-A251-4F3E-A4AA-496D38F86735}" type="pres">
      <dgm:prSet presAssocID="{0B96B8F4-976D-4163-9E7C-C2BAD0345132}" presName="sibTrans" presStyleCnt="0"/>
      <dgm:spPr/>
    </dgm:pt>
    <dgm:pt modelId="{C697AEAA-16D9-429C-A5AE-475B5EC02E10}" type="pres">
      <dgm:prSet presAssocID="{34D6A3DD-AE86-49E1-B5A2-DA46D3A6BC57}" presName="node" presStyleLbl="alignAccFollowNode1" presStyleIdx="1" presStyleCnt="4" custScaleX="221114" custScaleY="159967" custLinFactNeighborX="746" custLinFactNeighborY="-23358">
        <dgm:presLayoutVars>
          <dgm:bulletEnabled val="1"/>
        </dgm:presLayoutVars>
      </dgm:prSet>
      <dgm:spPr/>
    </dgm:pt>
    <dgm:pt modelId="{7F30538C-EC17-4ABD-94BE-E320F14EF2C3}" type="pres">
      <dgm:prSet presAssocID="{47D4C886-C985-4045-88B3-A610517413BA}" presName="vSp" presStyleCnt="0"/>
      <dgm:spPr/>
    </dgm:pt>
    <dgm:pt modelId="{FF421724-8CBF-48AF-92C5-79B42A115915}" type="pres">
      <dgm:prSet presAssocID="{9B6B1219-1B69-4B7F-B0B7-AD096ED268DF}" presName="horFlow" presStyleCnt="0"/>
      <dgm:spPr/>
    </dgm:pt>
    <dgm:pt modelId="{F8A9038A-255F-4B9A-96A4-A07F39384AA5}" type="pres">
      <dgm:prSet presAssocID="{9B6B1219-1B69-4B7F-B0B7-AD096ED268DF}" presName="bigChev" presStyleLbl="node1" presStyleIdx="1" presStyleCnt="3" custScaleX="190666" custScaleY="122724" custLinFactX="-15008" custLinFactNeighborX="-100000" custLinFactNeighborY="3907"/>
      <dgm:spPr/>
    </dgm:pt>
    <dgm:pt modelId="{78FC72D9-F61F-4506-87DB-D4D75310311B}" type="pres">
      <dgm:prSet presAssocID="{6EA4628C-0468-4029-8A4B-A5FB3094F881}" presName="parTrans" presStyleCnt="0"/>
      <dgm:spPr/>
    </dgm:pt>
    <dgm:pt modelId="{B824993B-91B5-417A-98F2-523F7311254F}" type="pres">
      <dgm:prSet presAssocID="{132A4A55-C11A-42C5-8A22-058086BB7A15}" presName="node" presStyleLbl="alignAccFollowNode1" presStyleIdx="2" presStyleCnt="4" custScaleX="224506" custScaleY="157951" custLinFactNeighborX="20422" custLinFactNeighborY="-3424">
        <dgm:presLayoutVars>
          <dgm:bulletEnabled val="1"/>
        </dgm:presLayoutVars>
      </dgm:prSet>
      <dgm:spPr/>
    </dgm:pt>
    <dgm:pt modelId="{9BD72F40-8195-4E7B-B653-735870E5ED40}" type="pres">
      <dgm:prSet presAssocID="{9B6B1219-1B69-4B7F-B0B7-AD096ED268DF}" presName="vSp" presStyleCnt="0"/>
      <dgm:spPr/>
    </dgm:pt>
    <dgm:pt modelId="{5D1E9555-56F8-43AE-9D0A-8BB71FBB3480}" type="pres">
      <dgm:prSet presAssocID="{6DD36FD8-C400-4819-B149-40FD26092D5C}" presName="horFlow" presStyleCnt="0"/>
      <dgm:spPr/>
    </dgm:pt>
    <dgm:pt modelId="{9CA76AA1-5316-43E3-A446-FC5E6D7E8753}" type="pres">
      <dgm:prSet presAssocID="{6DD36FD8-C400-4819-B149-40FD26092D5C}" presName="bigChev" presStyleLbl="node1" presStyleIdx="2" presStyleCnt="3" custScaleX="189147" custScaleY="126331" custLinFactNeighborX="-24780" custLinFactNeighborY="22736"/>
      <dgm:spPr/>
    </dgm:pt>
    <dgm:pt modelId="{DE6860E1-5D62-4577-94BF-CA5BDD21DD0B}" type="pres">
      <dgm:prSet presAssocID="{58B59DCB-1932-4566-88FE-A75646954F9E}" presName="parTrans" presStyleCnt="0"/>
      <dgm:spPr/>
    </dgm:pt>
    <dgm:pt modelId="{6F0029FF-4E65-43B0-B2E2-EA61A33B4530}" type="pres">
      <dgm:prSet presAssocID="{7C7D20E3-8C84-443B-8060-2EE619BD4A94}" presName="node" presStyleLbl="alignAccFollowNode1" presStyleIdx="3" presStyleCnt="4" custScaleX="223109" custScaleY="152654" custLinFactNeighborY="28549">
        <dgm:presLayoutVars>
          <dgm:bulletEnabled val="1"/>
        </dgm:presLayoutVars>
      </dgm:prSet>
      <dgm:spPr/>
    </dgm:pt>
  </dgm:ptLst>
  <dgm:cxnLst>
    <dgm:cxn modelId="{614D4006-1EB1-4BB4-B911-6ED547477D6B}" type="presOf" srcId="{34D6A3DD-AE86-49E1-B5A2-DA46D3A6BC57}" destId="{C697AEAA-16D9-429C-A5AE-475B5EC02E10}" srcOrd="0" destOrd="0" presId="urn:microsoft.com/office/officeart/2005/8/layout/lProcess3"/>
    <dgm:cxn modelId="{12D97A0F-C627-4727-9FAF-40F62EC30664}" srcId="{47D4C886-C985-4045-88B3-A610517413BA}" destId="{34D6A3DD-AE86-49E1-B5A2-DA46D3A6BC57}" srcOrd="1" destOrd="0" parTransId="{7E66B021-CB5B-4FBE-8484-0CE2915DF2B9}" sibTransId="{E4FC169D-FDD9-4615-A543-D70BA9458319}"/>
    <dgm:cxn modelId="{D11BC51B-EE4E-4EE4-B1E6-6E7855F9AB37}" srcId="{9B6B1219-1B69-4B7F-B0B7-AD096ED268DF}" destId="{132A4A55-C11A-42C5-8A22-058086BB7A15}" srcOrd="0" destOrd="0" parTransId="{6EA4628C-0468-4029-8A4B-A5FB3094F881}" sibTransId="{C685696B-5757-474F-9FCE-A35548C7FCF6}"/>
    <dgm:cxn modelId="{44705427-EBAB-4B49-86D4-AD3463E03761}" srcId="{6DD36FD8-C400-4819-B149-40FD26092D5C}" destId="{7C7D20E3-8C84-443B-8060-2EE619BD4A94}" srcOrd="0" destOrd="0" parTransId="{58B59DCB-1932-4566-88FE-A75646954F9E}" sibTransId="{36536BC0-6B4B-41DB-9886-2CB474972FC1}"/>
    <dgm:cxn modelId="{94AB0B42-624A-4A41-A474-3D50C2E5C140}" srcId="{BAF7DB4D-4A26-475A-A162-72BF5F34E469}" destId="{9B6B1219-1B69-4B7F-B0B7-AD096ED268DF}" srcOrd="1" destOrd="0" parTransId="{C95BE123-A8DC-4FEB-B999-4C97BE70A3AB}" sibTransId="{1512667A-8001-4748-B525-3ACC3969D1FE}"/>
    <dgm:cxn modelId="{06EE7744-7C64-4EE4-9A49-43BE27430499}" type="presOf" srcId="{6DD36FD8-C400-4819-B149-40FD26092D5C}" destId="{9CA76AA1-5316-43E3-A446-FC5E6D7E8753}" srcOrd="0" destOrd="0" presId="urn:microsoft.com/office/officeart/2005/8/layout/lProcess3"/>
    <dgm:cxn modelId="{60616D8D-4176-4CA3-A6DC-915F09666C13}" type="presOf" srcId="{47D4C886-C985-4045-88B3-A610517413BA}" destId="{73FE0F21-5085-4ED2-8F81-934F70C2A677}" srcOrd="0" destOrd="0" presId="urn:microsoft.com/office/officeart/2005/8/layout/lProcess3"/>
    <dgm:cxn modelId="{9CFB0194-DD81-42C4-A239-CF4247D7D7AB}" type="presOf" srcId="{7C7D20E3-8C84-443B-8060-2EE619BD4A94}" destId="{6F0029FF-4E65-43B0-B2E2-EA61A33B4530}" srcOrd="0" destOrd="0" presId="urn:microsoft.com/office/officeart/2005/8/layout/lProcess3"/>
    <dgm:cxn modelId="{BF0C5FAA-FA68-4B55-B980-A4471725245A}" srcId="{BAF7DB4D-4A26-475A-A162-72BF5F34E469}" destId="{47D4C886-C985-4045-88B3-A610517413BA}" srcOrd="0" destOrd="0" parTransId="{B9243012-CF94-474F-9D73-D0BF99BF24D2}" sibTransId="{B81C9A3E-0750-46D2-B77A-A4EC8468A2A2}"/>
    <dgm:cxn modelId="{1D2C8CB4-1B7C-48BA-B18F-CC155AD1EE24}" type="presOf" srcId="{BAF7DB4D-4A26-475A-A162-72BF5F34E469}" destId="{3651B594-4659-468B-88BB-FD1BC98B6A57}" srcOrd="0" destOrd="0" presId="urn:microsoft.com/office/officeart/2005/8/layout/lProcess3"/>
    <dgm:cxn modelId="{5A8F3EBD-9109-4CCD-9E5F-9490B8B87B38}" type="presOf" srcId="{ACC8125F-9ACB-47B2-965F-2B415BA2FBAD}" destId="{DEC029EC-3018-451B-8551-B859A6FE6DAD}" srcOrd="0" destOrd="0" presId="urn:microsoft.com/office/officeart/2005/8/layout/lProcess3"/>
    <dgm:cxn modelId="{4FE209CD-198E-4891-9377-17F14939B8A8}" type="presOf" srcId="{132A4A55-C11A-42C5-8A22-058086BB7A15}" destId="{B824993B-91B5-417A-98F2-523F7311254F}" srcOrd="0" destOrd="0" presId="urn:microsoft.com/office/officeart/2005/8/layout/lProcess3"/>
    <dgm:cxn modelId="{F0AA22DC-925E-4548-8C66-C3830CA1546C}" type="presOf" srcId="{9B6B1219-1B69-4B7F-B0B7-AD096ED268DF}" destId="{F8A9038A-255F-4B9A-96A4-A07F39384AA5}" srcOrd="0" destOrd="0" presId="urn:microsoft.com/office/officeart/2005/8/layout/lProcess3"/>
    <dgm:cxn modelId="{E5A010EA-65D8-4F86-9819-FE0BD431AF5E}" srcId="{47D4C886-C985-4045-88B3-A610517413BA}" destId="{ACC8125F-9ACB-47B2-965F-2B415BA2FBAD}" srcOrd="0" destOrd="0" parTransId="{04281F64-B33B-497F-B4DE-7F6E68A953B6}" sibTransId="{0B96B8F4-976D-4163-9E7C-C2BAD0345132}"/>
    <dgm:cxn modelId="{86E6D2FA-62B1-4287-8009-273007D8283B}" srcId="{BAF7DB4D-4A26-475A-A162-72BF5F34E469}" destId="{6DD36FD8-C400-4819-B149-40FD26092D5C}" srcOrd="2" destOrd="0" parTransId="{437A8B22-E21F-4B7A-A980-54C48C86E6E6}" sibTransId="{BF66A00B-CB33-4E25-8084-18FEAE908F05}"/>
    <dgm:cxn modelId="{E0B84109-2240-41A8-ADB5-DAEA3A8D50A3}" type="presParOf" srcId="{3651B594-4659-468B-88BB-FD1BC98B6A57}" destId="{5DD12B7C-A026-4FFB-AA07-C3E9E209D37C}" srcOrd="0" destOrd="0" presId="urn:microsoft.com/office/officeart/2005/8/layout/lProcess3"/>
    <dgm:cxn modelId="{37C4D7C2-584D-4899-AB08-84092A738F5A}" type="presParOf" srcId="{5DD12B7C-A026-4FFB-AA07-C3E9E209D37C}" destId="{73FE0F21-5085-4ED2-8F81-934F70C2A677}" srcOrd="0" destOrd="0" presId="urn:microsoft.com/office/officeart/2005/8/layout/lProcess3"/>
    <dgm:cxn modelId="{8B18ED68-D6B9-4C33-804E-9D2F42B5435A}" type="presParOf" srcId="{5DD12B7C-A026-4FFB-AA07-C3E9E209D37C}" destId="{88B3CB42-3282-4CBB-AE70-D2C8DF98E286}" srcOrd="1" destOrd="0" presId="urn:microsoft.com/office/officeart/2005/8/layout/lProcess3"/>
    <dgm:cxn modelId="{611197DA-D74C-4287-9290-93F89100AA4A}" type="presParOf" srcId="{5DD12B7C-A026-4FFB-AA07-C3E9E209D37C}" destId="{DEC029EC-3018-451B-8551-B859A6FE6DAD}" srcOrd="2" destOrd="0" presId="urn:microsoft.com/office/officeart/2005/8/layout/lProcess3"/>
    <dgm:cxn modelId="{B5C1AA94-3A9F-4E07-9088-FCBAF8DF7759}" type="presParOf" srcId="{5DD12B7C-A026-4FFB-AA07-C3E9E209D37C}" destId="{7C27D499-A251-4F3E-A4AA-496D38F86735}" srcOrd="3" destOrd="0" presId="urn:microsoft.com/office/officeart/2005/8/layout/lProcess3"/>
    <dgm:cxn modelId="{EB118DCF-95C8-494E-9555-6D8D7D61D4AB}" type="presParOf" srcId="{5DD12B7C-A026-4FFB-AA07-C3E9E209D37C}" destId="{C697AEAA-16D9-429C-A5AE-475B5EC02E10}" srcOrd="4" destOrd="0" presId="urn:microsoft.com/office/officeart/2005/8/layout/lProcess3"/>
    <dgm:cxn modelId="{88DBC816-C542-48C7-86A1-D0FEF7540FFC}" type="presParOf" srcId="{3651B594-4659-468B-88BB-FD1BC98B6A57}" destId="{7F30538C-EC17-4ABD-94BE-E320F14EF2C3}" srcOrd="1" destOrd="0" presId="urn:microsoft.com/office/officeart/2005/8/layout/lProcess3"/>
    <dgm:cxn modelId="{BF0F6091-229B-4B9B-A8CF-9D6B4364D5A8}" type="presParOf" srcId="{3651B594-4659-468B-88BB-FD1BC98B6A57}" destId="{FF421724-8CBF-48AF-92C5-79B42A115915}" srcOrd="2" destOrd="0" presId="urn:microsoft.com/office/officeart/2005/8/layout/lProcess3"/>
    <dgm:cxn modelId="{AFE3E8F2-2DA5-4340-BAF8-DE656A98EC14}" type="presParOf" srcId="{FF421724-8CBF-48AF-92C5-79B42A115915}" destId="{F8A9038A-255F-4B9A-96A4-A07F39384AA5}" srcOrd="0" destOrd="0" presId="urn:microsoft.com/office/officeart/2005/8/layout/lProcess3"/>
    <dgm:cxn modelId="{E6361343-A1DD-49B7-BDEB-85818D1942D4}" type="presParOf" srcId="{FF421724-8CBF-48AF-92C5-79B42A115915}" destId="{78FC72D9-F61F-4506-87DB-D4D75310311B}" srcOrd="1" destOrd="0" presId="urn:microsoft.com/office/officeart/2005/8/layout/lProcess3"/>
    <dgm:cxn modelId="{4229E644-5F1F-48C7-9DF1-87D8E8C9BE3E}" type="presParOf" srcId="{FF421724-8CBF-48AF-92C5-79B42A115915}" destId="{B824993B-91B5-417A-98F2-523F7311254F}" srcOrd="2" destOrd="0" presId="urn:microsoft.com/office/officeart/2005/8/layout/lProcess3"/>
    <dgm:cxn modelId="{8F43BE38-A473-493D-A1FD-3F445F2748A1}" type="presParOf" srcId="{3651B594-4659-468B-88BB-FD1BC98B6A57}" destId="{9BD72F40-8195-4E7B-B653-735870E5ED40}" srcOrd="3" destOrd="0" presId="urn:microsoft.com/office/officeart/2005/8/layout/lProcess3"/>
    <dgm:cxn modelId="{BAF020E3-4EAA-43C4-8464-6026C09066D1}" type="presParOf" srcId="{3651B594-4659-468B-88BB-FD1BC98B6A57}" destId="{5D1E9555-56F8-43AE-9D0A-8BB71FBB3480}" srcOrd="4" destOrd="0" presId="urn:microsoft.com/office/officeart/2005/8/layout/lProcess3"/>
    <dgm:cxn modelId="{AA0C56F5-116E-4E1A-A68C-D0C4D95C75CC}" type="presParOf" srcId="{5D1E9555-56F8-43AE-9D0A-8BB71FBB3480}" destId="{9CA76AA1-5316-43E3-A446-FC5E6D7E8753}" srcOrd="0" destOrd="0" presId="urn:microsoft.com/office/officeart/2005/8/layout/lProcess3"/>
    <dgm:cxn modelId="{780A5FFB-7AB5-4915-9951-EE59E1A16927}" type="presParOf" srcId="{5D1E9555-56F8-43AE-9D0A-8BB71FBB3480}" destId="{DE6860E1-5D62-4577-94BF-CA5BDD21DD0B}" srcOrd="1" destOrd="0" presId="urn:microsoft.com/office/officeart/2005/8/layout/lProcess3"/>
    <dgm:cxn modelId="{66717854-60B8-478C-BCE8-CC781EAEDB71}" type="presParOf" srcId="{5D1E9555-56F8-43AE-9D0A-8BB71FBB3480}" destId="{6F0029FF-4E65-43B0-B2E2-EA61A33B4530}" srcOrd="2" destOrd="0" presId="urn:microsoft.com/office/officeart/2005/8/layout/lProcess3"/>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AF7DB4D-4A26-475A-A162-72BF5F34E469}" type="doc">
      <dgm:prSet loTypeId="urn:microsoft.com/office/officeart/2005/8/layout/lProcess3" loCatId="process" qsTypeId="urn:microsoft.com/office/officeart/2005/8/quickstyle/simple1" qsCatId="simple" csTypeId="urn:microsoft.com/office/officeart/2005/8/colors/accent1_2" csCatId="accent1" phldr="1"/>
      <dgm:spPr/>
      <dgm:t>
        <a:bodyPr/>
        <a:lstStyle/>
        <a:p>
          <a:endParaRPr lang="en-US"/>
        </a:p>
      </dgm:t>
    </dgm:pt>
    <dgm:pt modelId="{47D4C886-C985-4045-88B3-A610517413BA}">
      <dgm:prSet phldrT="[Text]" custT="1"/>
      <dgm:spPr>
        <a:solidFill>
          <a:schemeClr val="accent6">
            <a:lumMod val="50000"/>
          </a:schemeClr>
        </a:solidFill>
        <a:ln>
          <a:solidFill>
            <a:schemeClr val="tx1"/>
          </a:solidFill>
        </a:ln>
      </dgm:spPr>
      <dgm:t>
        <a:bodyPr/>
        <a:lstStyle/>
        <a:p>
          <a:r>
            <a:rPr lang="en-US" sz="1400" b="1"/>
            <a:t>SUPERINTENDENT</a:t>
          </a:r>
          <a:endParaRPr lang="en-US" sz="1400"/>
        </a:p>
      </dgm:t>
    </dgm:pt>
    <dgm:pt modelId="{B9243012-CF94-474F-9D73-D0BF99BF24D2}" type="parTrans" cxnId="{BF0C5FAA-FA68-4B55-B980-A4471725245A}">
      <dgm:prSet/>
      <dgm:spPr/>
      <dgm:t>
        <a:bodyPr/>
        <a:lstStyle/>
        <a:p>
          <a:endParaRPr lang="en-US"/>
        </a:p>
      </dgm:t>
    </dgm:pt>
    <dgm:pt modelId="{B81C9A3E-0750-46D2-B77A-A4EC8468A2A2}" type="sibTrans" cxnId="{BF0C5FAA-FA68-4B55-B980-A4471725245A}">
      <dgm:prSet/>
      <dgm:spPr/>
      <dgm:t>
        <a:bodyPr/>
        <a:lstStyle/>
        <a:p>
          <a:endParaRPr lang="en-US"/>
        </a:p>
      </dgm:t>
    </dgm:pt>
    <dgm:pt modelId="{ACC8125F-9ACB-47B2-965F-2B415BA2FBAD}">
      <dgm:prSet phldrT="[Text]" custT="1"/>
      <dgm:spPr/>
      <dgm:t>
        <a:bodyPr/>
        <a:lstStyle/>
        <a:p>
          <a:r>
            <a:rPr lang="en-US" sz="900"/>
            <a:t>Notifies Parents/Guardians of Alleged Victim and Bully of Investigation and Findings</a:t>
          </a:r>
        </a:p>
      </dgm:t>
    </dgm:pt>
    <dgm:pt modelId="{04281F64-B33B-497F-B4DE-7F6E68A953B6}" type="parTrans" cxnId="{E5A010EA-65D8-4F86-9819-FE0BD431AF5E}">
      <dgm:prSet/>
      <dgm:spPr/>
      <dgm:t>
        <a:bodyPr/>
        <a:lstStyle/>
        <a:p>
          <a:endParaRPr lang="en-US"/>
        </a:p>
      </dgm:t>
    </dgm:pt>
    <dgm:pt modelId="{0B96B8F4-976D-4163-9E7C-C2BAD0345132}" type="sibTrans" cxnId="{E5A010EA-65D8-4F86-9819-FE0BD431AF5E}">
      <dgm:prSet/>
      <dgm:spPr/>
      <dgm:t>
        <a:bodyPr/>
        <a:lstStyle/>
        <a:p>
          <a:endParaRPr lang="en-US"/>
        </a:p>
      </dgm:t>
    </dgm:pt>
    <dgm:pt modelId="{9B6B1219-1B69-4B7F-B0B7-AD096ED268DF}">
      <dgm:prSet phldrT="[Text]" custT="1"/>
      <dgm:spPr>
        <a:solidFill>
          <a:schemeClr val="accent6">
            <a:lumMod val="50000"/>
          </a:schemeClr>
        </a:solidFill>
        <a:ln>
          <a:solidFill>
            <a:schemeClr val="tx1"/>
          </a:solidFill>
        </a:ln>
      </dgm:spPr>
      <dgm:t>
        <a:bodyPr/>
        <a:lstStyle/>
        <a:p>
          <a:pPr algn="ctr"/>
          <a:r>
            <a:rPr lang="en-US" sz="1600" b="1"/>
            <a:t>PARENTS and GUARDIANS</a:t>
          </a:r>
        </a:p>
      </dgm:t>
    </dgm:pt>
    <dgm:pt modelId="{C95BE123-A8DC-4FEB-B999-4C97BE70A3AB}" type="parTrans" cxnId="{94AB0B42-624A-4A41-A474-3D50C2E5C140}">
      <dgm:prSet/>
      <dgm:spPr/>
      <dgm:t>
        <a:bodyPr/>
        <a:lstStyle/>
        <a:p>
          <a:endParaRPr lang="en-US"/>
        </a:p>
      </dgm:t>
    </dgm:pt>
    <dgm:pt modelId="{1512667A-8001-4748-B525-3ACC3969D1FE}" type="sibTrans" cxnId="{94AB0B42-624A-4A41-A474-3D50C2E5C140}">
      <dgm:prSet/>
      <dgm:spPr/>
      <dgm:t>
        <a:bodyPr/>
        <a:lstStyle/>
        <a:p>
          <a:endParaRPr lang="en-US"/>
        </a:p>
      </dgm:t>
    </dgm:pt>
    <dgm:pt modelId="{132A4A55-C11A-42C5-8A22-058086BB7A15}">
      <dgm:prSet phldrT="[Text]" custT="1"/>
      <dgm:spPr/>
      <dgm:t>
        <a:bodyPr/>
        <a:lstStyle/>
        <a:p>
          <a:r>
            <a:rPr lang="en-US" sz="850"/>
            <a:t>May request a board hearing, in writing, within 10 calendar days </a:t>
          </a:r>
        </a:p>
      </dgm:t>
    </dgm:pt>
    <dgm:pt modelId="{6EA4628C-0468-4029-8A4B-A5FB3094F881}" type="parTrans" cxnId="{D11BC51B-EE4E-4EE4-B1E6-6E7855F9AB37}">
      <dgm:prSet/>
      <dgm:spPr/>
      <dgm:t>
        <a:bodyPr/>
        <a:lstStyle/>
        <a:p>
          <a:endParaRPr lang="en-US"/>
        </a:p>
      </dgm:t>
    </dgm:pt>
    <dgm:pt modelId="{C685696B-5757-474F-9FCE-A35548C7FCF6}" type="sibTrans" cxnId="{D11BC51B-EE4E-4EE4-B1E6-6E7855F9AB37}">
      <dgm:prSet/>
      <dgm:spPr/>
      <dgm:t>
        <a:bodyPr/>
        <a:lstStyle/>
        <a:p>
          <a:endParaRPr lang="en-US"/>
        </a:p>
      </dgm:t>
    </dgm:pt>
    <dgm:pt modelId="{6DD36FD8-C400-4819-B149-40FD26092D5C}">
      <dgm:prSet phldrT="[Text]" custT="1"/>
      <dgm:spPr>
        <a:solidFill>
          <a:schemeClr val="accent6">
            <a:lumMod val="50000"/>
          </a:schemeClr>
        </a:solidFill>
        <a:ln>
          <a:solidFill>
            <a:schemeClr val="tx1"/>
          </a:solidFill>
        </a:ln>
      </dgm:spPr>
      <dgm:t>
        <a:bodyPr/>
        <a:lstStyle/>
        <a:p>
          <a:r>
            <a:rPr lang="en-US" sz="1400" b="1"/>
            <a:t>BOARD OF EDUCATION</a:t>
          </a:r>
        </a:p>
      </dgm:t>
    </dgm:pt>
    <dgm:pt modelId="{437A8B22-E21F-4B7A-A980-54C48C86E6E6}" type="parTrans" cxnId="{86E6D2FA-62B1-4287-8009-273007D8283B}">
      <dgm:prSet/>
      <dgm:spPr/>
      <dgm:t>
        <a:bodyPr/>
        <a:lstStyle/>
        <a:p>
          <a:endParaRPr lang="en-US"/>
        </a:p>
      </dgm:t>
    </dgm:pt>
    <dgm:pt modelId="{BF66A00B-CB33-4E25-8084-18FEAE908F05}" type="sibTrans" cxnId="{86E6D2FA-62B1-4287-8009-273007D8283B}">
      <dgm:prSet/>
      <dgm:spPr/>
      <dgm:t>
        <a:bodyPr/>
        <a:lstStyle/>
        <a:p>
          <a:endParaRPr lang="en-US"/>
        </a:p>
      </dgm:t>
    </dgm:pt>
    <dgm:pt modelId="{7C7D20E3-8C84-443B-8060-2EE619BD4A94}">
      <dgm:prSet phldrT="[Text]" custT="1"/>
      <dgm:spPr/>
      <dgm:t>
        <a:bodyPr/>
        <a:lstStyle/>
        <a:p>
          <a:r>
            <a:rPr lang="en-US" sz="900"/>
            <a:t>Conduct Confidential hearing within 10 calendar days of request</a:t>
          </a:r>
        </a:p>
      </dgm:t>
    </dgm:pt>
    <dgm:pt modelId="{58B59DCB-1932-4566-88FE-A75646954F9E}" type="parTrans" cxnId="{44705427-EBAB-4B49-86D4-AD3463E03761}">
      <dgm:prSet/>
      <dgm:spPr/>
      <dgm:t>
        <a:bodyPr/>
        <a:lstStyle/>
        <a:p>
          <a:endParaRPr lang="en-US"/>
        </a:p>
      </dgm:t>
    </dgm:pt>
    <dgm:pt modelId="{36536BC0-6B4B-41DB-9886-2CB474972FC1}" type="sibTrans" cxnId="{44705427-EBAB-4B49-86D4-AD3463E03761}">
      <dgm:prSet/>
      <dgm:spPr/>
      <dgm:t>
        <a:bodyPr/>
        <a:lstStyle/>
        <a:p>
          <a:endParaRPr lang="en-US"/>
        </a:p>
      </dgm:t>
    </dgm:pt>
    <dgm:pt modelId="{6DAE0F02-504E-4BE8-8B07-32AD9B8C0D7B}">
      <dgm:prSet phldrT="[Text]" custT="1"/>
      <dgm:spPr/>
      <dgm:t>
        <a:bodyPr/>
        <a:lstStyle/>
        <a:p>
          <a:r>
            <a:rPr lang="en-US" sz="800"/>
            <a:t>Parents/Guardians of alleged Victim may file a separate complaint with NJ Div on Civil Rights within 180 calendar days</a:t>
          </a:r>
        </a:p>
      </dgm:t>
    </dgm:pt>
    <dgm:pt modelId="{27278B77-7BEE-4EBE-8EBE-85EEA622F048}" type="parTrans" cxnId="{47C7BEA8-B201-4F3C-B82C-DFE5121A8E95}">
      <dgm:prSet/>
      <dgm:spPr/>
      <dgm:t>
        <a:bodyPr/>
        <a:lstStyle/>
        <a:p>
          <a:endParaRPr lang="en-US"/>
        </a:p>
      </dgm:t>
    </dgm:pt>
    <dgm:pt modelId="{131AF455-F95A-4B03-A289-168FA42B5795}" type="sibTrans" cxnId="{47C7BEA8-B201-4F3C-B82C-DFE5121A8E95}">
      <dgm:prSet/>
      <dgm:spPr/>
      <dgm:t>
        <a:bodyPr/>
        <a:lstStyle/>
        <a:p>
          <a:endParaRPr lang="en-US"/>
        </a:p>
      </dgm:t>
    </dgm:pt>
    <dgm:pt modelId="{ADB58355-BEFA-46B3-9BA6-652B73906DBC}">
      <dgm:prSet phldrT="[Text]" custT="1"/>
      <dgm:spPr/>
      <dgm:t>
        <a:bodyPr/>
        <a:lstStyle/>
        <a:p>
          <a:r>
            <a:rPr lang="en-US" sz="900"/>
            <a:t>Notifies Parents/Guardians of Alleged Victim and Bully of Investigation and Findings</a:t>
          </a:r>
        </a:p>
      </dgm:t>
    </dgm:pt>
    <dgm:pt modelId="{154AA1B6-853C-4FA1-A816-628C9505B968}" type="parTrans" cxnId="{0B055AE6-AB0D-4AFD-8436-AED4D7AB8211}">
      <dgm:prSet/>
      <dgm:spPr/>
      <dgm:t>
        <a:bodyPr/>
        <a:lstStyle/>
        <a:p>
          <a:endParaRPr lang="en-US"/>
        </a:p>
      </dgm:t>
    </dgm:pt>
    <dgm:pt modelId="{65F0340F-F133-4790-BD79-20531F81DC68}" type="sibTrans" cxnId="{0B055AE6-AB0D-4AFD-8436-AED4D7AB8211}">
      <dgm:prSet/>
      <dgm:spPr/>
      <dgm:t>
        <a:bodyPr/>
        <a:lstStyle/>
        <a:p>
          <a:endParaRPr lang="en-US"/>
        </a:p>
      </dgm:t>
    </dgm:pt>
    <dgm:pt modelId="{B656269F-512B-489E-8423-0850DA885EB2}">
      <dgm:prSet phldrT="[Text]" custT="1"/>
      <dgm:spPr/>
      <dgm:t>
        <a:bodyPr/>
        <a:lstStyle/>
        <a:p>
          <a:r>
            <a:rPr lang="en-US" sz="850"/>
            <a:t>Parents/Guardians of both parties may appeal decision to the Commissioner of Education within 90 calendar days</a:t>
          </a:r>
        </a:p>
      </dgm:t>
    </dgm:pt>
    <dgm:pt modelId="{64D154CF-23C1-4629-AD24-A92D347FB17E}" type="parTrans" cxnId="{5F92115A-97BC-41B0-B2CA-2C247EF585B7}">
      <dgm:prSet/>
      <dgm:spPr/>
      <dgm:t>
        <a:bodyPr/>
        <a:lstStyle/>
        <a:p>
          <a:endParaRPr lang="en-US"/>
        </a:p>
      </dgm:t>
    </dgm:pt>
    <dgm:pt modelId="{EED3E359-4652-4EE4-95C6-78AF0DD146C2}" type="sibTrans" cxnId="{5F92115A-97BC-41B0-B2CA-2C247EF585B7}">
      <dgm:prSet/>
      <dgm:spPr/>
      <dgm:t>
        <a:bodyPr/>
        <a:lstStyle/>
        <a:p>
          <a:endParaRPr lang="en-US"/>
        </a:p>
      </dgm:t>
    </dgm:pt>
    <dgm:pt modelId="{CD310823-D30E-4748-95EF-D05714601B5B}">
      <dgm:prSet phldrT="[Text]" custT="1"/>
      <dgm:spPr/>
      <dgm:t>
        <a:bodyPr/>
        <a:lstStyle/>
        <a:p>
          <a:r>
            <a:rPr lang="en-US" sz="900"/>
            <a:t>Issue a decision in writing to affirm, reject, or modify the superintendent's decision</a:t>
          </a:r>
        </a:p>
      </dgm:t>
    </dgm:pt>
    <dgm:pt modelId="{83214FB2-76B0-4380-B331-4B2941B12C42}" type="sibTrans" cxnId="{0D692616-95F4-447E-9B29-A071D144DF4E}">
      <dgm:prSet/>
      <dgm:spPr/>
      <dgm:t>
        <a:bodyPr/>
        <a:lstStyle/>
        <a:p>
          <a:endParaRPr lang="en-US"/>
        </a:p>
      </dgm:t>
    </dgm:pt>
    <dgm:pt modelId="{66030688-BBD2-4E99-BEBF-BBF6154D28AF}" type="parTrans" cxnId="{0D692616-95F4-447E-9B29-A071D144DF4E}">
      <dgm:prSet/>
      <dgm:spPr/>
      <dgm:t>
        <a:bodyPr/>
        <a:lstStyle/>
        <a:p>
          <a:endParaRPr lang="en-US"/>
        </a:p>
      </dgm:t>
    </dgm:pt>
    <dgm:pt modelId="{3651B594-4659-468B-88BB-FD1BC98B6A57}" type="pres">
      <dgm:prSet presAssocID="{BAF7DB4D-4A26-475A-A162-72BF5F34E469}" presName="Name0" presStyleCnt="0">
        <dgm:presLayoutVars>
          <dgm:chPref val="3"/>
          <dgm:dir/>
          <dgm:animLvl val="lvl"/>
          <dgm:resizeHandles/>
        </dgm:presLayoutVars>
      </dgm:prSet>
      <dgm:spPr/>
    </dgm:pt>
    <dgm:pt modelId="{5DD12B7C-A026-4FFB-AA07-C3E9E209D37C}" type="pres">
      <dgm:prSet presAssocID="{47D4C886-C985-4045-88B3-A610517413BA}" presName="horFlow" presStyleCnt="0"/>
      <dgm:spPr/>
    </dgm:pt>
    <dgm:pt modelId="{73FE0F21-5085-4ED2-8F81-934F70C2A677}" type="pres">
      <dgm:prSet presAssocID="{47D4C886-C985-4045-88B3-A610517413BA}" presName="bigChev" presStyleLbl="node1" presStyleIdx="0" presStyleCnt="3" custScaleX="541933" custScaleY="373194" custLinFactY="-14620" custLinFactNeighborX="-7770" custLinFactNeighborY="-100000"/>
      <dgm:spPr/>
    </dgm:pt>
    <dgm:pt modelId="{88B3CB42-3282-4CBB-AE70-D2C8DF98E286}" type="pres">
      <dgm:prSet presAssocID="{04281F64-B33B-497F-B4DE-7F6E68A953B6}" presName="parTrans" presStyleCnt="0"/>
      <dgm:spPr/>
    </dgm:pt>
    <dgm:pt modelId="{DEC029EC-3018-451B-8551-B859A6FE6DAD}" type="pres">
      <dgm:prSet presAssocID="{ACC8125F-9ACB-47B2-965F-2B415BA2FBAD}" presName="node" presStyleLbl="alignAccFollowNode1" presStyleIdx="0" presStyleCnt="7" custScaleX="653145" custScaleY="413295" custLinFactX="42719" custLinFactY="-26433" custLinFactNeighborX="100000" custLinFactNeighborY="-100000">
        <dgm:presLayoutVars>
          <dgm:bulletEnabled val="1"/>
        </dgm:presLayoutVars>
      </dgm:prSet>
      <dgm:spPr/>
    </dgm:pt>
    <dgm:pt modelId="{7C27D499-A251-4F3E-A4AA-496D38F86735}" type="pres">
      <dgm:prSet presAssocID="{0B96B8F4-976D-4163-9E7C-C2BAD0345132}" presName="sibTrans" presStyleCnt="0"/>
      <dgm:spPr/>
    </dgm:pt>
    <dgm:pt modelId="{4665FDCF-00F0-4EB2-ABED-885BED512DB9}" type="pres">
      <dgm:prSet presAssocID="{ADB58355-BEFA-46B3-9BA6-652B73906DBC}" presName="node" presStyleLbl="alignAccFollowNode1" presStyleIdx="1" presStyleCnt="7" custScaleX="628810" custScaleY="407289" custLinFactX="20063" custLinFactY="-19492" custLinFactNeighborX="100000" custLinFactNeighborY="-100000">
        <dgm:presLayoutVars>
          <dgm:bulletEnabled val="1"/>
        </dgm:presLayoutVars>
      </dgm:prSet>
      <dgm:spPr/>
    </dgm:pt>
    <dgm:pt modelId="{7F30538C-EC17-4ABD-94BE-E320F14EF2C3}" type="pres">
      <dgm:prSet presAssocID="{47D4C886-C985-4045-88B3-A610517413BA}" presName="vSp" presStyleCnt="0"/>
      <dgm:spPr/>
    </dgm:pt>
    <dgm:pt modelId="{FF421724-8CBF-48AF-92C5-79B42A115915}" type="pres">
      <dgm:prSet presAssocID="{9B6B1219-1B69-4B7F-B0B7-AD096ED268DF}" presName="horFlow" presStyleCnt="0"/>
      <dgm:spPr/>
    </dgm:pt>
    <dgm:pt modelId="{F8A9038A-255F-4B9A-96A4-A07F39384AA5}" type="pres">
      <dgm:prSet presAssocID="{9B6B1219-1B69-4B7F-B0B7-AD096ED268DF}" presName="bigChev" presStyleLbl="node1" presStyleIdx="1" presStyleCnt="3" custScaleX="489689" custScaleY="414700" custLinFactNeighborX="62507" custLinFactNeighborY="24506"/>
      <dgm:spPr/>
    </dgm:pt>
    <dgm:pt modelId="{78FC72D9-F61F-4506-87DB-D4D75310311B}" type="pres">
      <dgm:prSet presAssocID="{6EA4628C-0468-4029-8A4B-A5FB3094F881}" presName="parTrans" presStyleCnt="0"/>
      <dgm:spPr/>
    </dgm:pt>
    <dgm:pt modelId="{B824993B-91B5-417A-98F2-523F7311254F}" type="pres">
      <dgm:prSet presAssocID="{132A4A55-C11A-42C5-8A22-058086BB7A15}" presName="node" presStyleLbl="alignAccFollowNode1" presStyleIdx="2" presStyleCnt="7" custScaleX="441481" custScaleY="475820" custLinFactX="4161" custLinFactNeighborX="100000" custLinFactNeighborY="56350">
        <dgm:presLayoutVars>
          <dgm:bulletEnabled val="1"/>
        </dgm:presLayoutVars>
      </dgm:prSet>
      <dgm:spPr/>
    </dgm:pt>
    <dgm:pt modelId="{0D2D8D89-8C1A-45DF-98CE-7E536B03794F}" type="pres">
      <dgm:prSet presAssocID="{C685696B-5757-474F-9FCE-A35548C7FCF6}" presName="sibTrans" presStyleCnt="0"/>
      <dgm:spPr/>
    </dgm:pt>
    <dgm:pt modelId="{4240664F-9D25-493F-B6F5-8D45E8B7343B}" type="pres">
      <dgm:prSet presAssocID="{B656269F-512B-489E-8423-0850DA885EB2}" presName="node" presStyleLbl="alignAccFollowNode1" presStyleIdx="3" presStyleCnt="7" custScaleX="705159" custScaleY="462462" custLinFactX="-12853" custLinFactNeighborX="-100000" custLinFactNeighborY="53086">
        <dgm:presLayoutVars>
          <dgm:bulletEnabled val="1"/>
        </dgm:presLayoutVars>
      </dgm:prSet>
      <dgm:spPr/>
    </dgm:pt>
    <dgm:pt modelId="{9BD72F40-8195-4E7B-B653-735870E5ED40}" type="pres">
      <dgm:prSet presAssocID="{9B6B1219-1B69-4B7F-B0B7-AD096ED268DF}" presName="vSp" presStyleCnt="0"/>
      <dgm:spPr/>
    </dgm:pt>
    <dgm:pt modelId="{5D1E9555-56F8-43AE-9D0A-8BB71FBB3480}" type="pres">
      <dgm:prSet presAssocID="{6DD36FD8-C400-4819-B149-40FD26092D5C}" presName="horFlow" presStyleCnt="0"/>
      <dgm:spPr/>
    </dgm:pt>
    <dgm:pt modelId="{9CA76AA1-5316-43E3-A446-FC5E6D7E8753}" type="pres">
      <dgm:prSet presAssocID="{6DD36FD8-C400-4819-B149-40FD26092D5C}" presName="bigChev" presStyleLbl="node1" presStyleIdx="2" presStyleCnt="3" custScaleX="432390" custScaleY="316138" custLinFactY="10453" custLinFactNeighborX="-2229" custLinFactNeighborY="100000"/>
      <dgm:spPr/>
    </dgm:pt>
    <dgm:pt modelId="{DE6860E1-5D62-4577-94BF-CA5BDD21DD0B}" type="pres">
      <dgm:prSet presAssocID="{58B59DCB-1932-4566-88FE-A75646954F9E}" presName="parTrans" presStyleCnt="0"/>
      <dgm:spPr/>
    </dgm:pt>
    <dgm:pt modelId="{6F0029FF-4E65-43B0-B2E2-EA61A33B4530}" type="pres">
      <dgm:prSet presAssocID="{7C7D20E3-8C84-443B-8060-2EE619BD4A94}" presName="node" presStyleLbl="alignAccFollowNode1" presStyleIdx="4" presStyleCnt="7" custScaleX="566562" custScaleY="341854" custLinFactX="413" custLinFactY="71815" custLinFactNeighborX="100000" custLinFactNeighborY="100000">
        <dgm:presLayoutVars>
          <dgm:bulletEnabled val="1"/>
        </dgm:presLayoutVars>
      </dgm:prSet>
      <dgm:spPr/>
    </dgm:pt>
    <dgm:pt modelId="{607E3D54-9341-4D89-A125-CC102B57F871}" type="pres">
      <dgm:prSet presAssocID="{36536BC0-6B4B-41DB-9886-2CB474972FC1}" presName="sibTrans" presStyleCnt="0"/>
      <dgm:spPr/>
    </dgm:pt>
    <dgm:pt modelId="{E3A39F4F-6178-4779-8F3C-CFD516866007}" type="pres">
      <dgm:prSet presAssocID="{CD310823-D30E-4748-95EF-D05714601B5B}" presName="node" presStyleLbl="alignAccFollowNode1" presStyleIdx="5" presStyleCnt="7" custScaleX="605121" custScaleY="353397" custLinFactX="60723" custLinFactY="53962" custLinFactNeighborX="100000" custLinFactNeighborY="100000">
        <dgm:presLayoutVars>
          <dgm:bulletEnabled val="1"/>
        </dgm:presLayoutVars>
      </dgm:prSet>
      <dgm:spPr/>
    </dgm:pt>
    <dgm:pt modelId="{E7A15F36-7AA9-4590-9933-182AA6F9267C}" type="pres">
      <dgm:prSet presAssocID="{83214FB2-76B0-4380-B331-4B2941B12C42}" presName="sibTrans" presStyleCnt="0"/>
      <dgm:spPr/>
    </dgm:pt>
    <dgm:pt modelId="{7888FB60-690B-441C-A551-3069583795C6}" type="pres">
      <dgm:prSet presAssocID="{6DAE0F02-504E-4BE8-8B07-32AD9B8C0D7B}" presName="node" presStyleLbl="alignAccFollowNode1" presStyleIdx="6" presStyleCnt="7" custScaleX="595449" custScaleY="436242" custLinFactX="-561" custLinFactY="-200000" custLinFactNeighborX="-100000" custLinFactNeighborY="-229291">
        <dgm:presLayoutVars>
          <dgm:bulletEnabled val="1"/>
        </dgm:presLayoutVars>
      </dgm:prSet>
      <dgm:spPr/>
    </dgm:pt>
  </dgm:ptLst>
  <dgm:cxnLst>
    <dgm:cxn modelId="{7F69E908-8FB6-45F9-A59B-3BEF7039AC31}" type="presOf" srcId="{CD310823-D30E-4748-95EF-D05714601B5B}" destId="{E3A39F4F-6178-4779-8F3C-CFD516866007}" srcOrd="0" destOrd="0" presId="urn:microsoft.com/office/officeart/2005/8/layout/lProcess3"/>
    <dgm:cxn modelId="{0109FA0C-3E0C-42D5-A348-8E69D6C103FD}" type="presOf" srcId="{6DD36FD8-C400-4819-B149-40FD26092D5C}" destId="{9CA76AA1-5316-43E3-A446-FC5E6D7E8753}" srcOrd="0" destOrd="0" presId="urn:microsoft.com/office/officeart/2005/8/layout/lProcess3"/>
    <dgm:cxn modelId="{0D692616-95F4-447E-9B29-A071D144DF4E}" srcId="{6DD36FD8-C400-4819-B149-40FD26092D5C}" destId="{CD310823-D30E-4748-95EF-D05714601B5B}" srcOrd="1" destOrd="0" parTransId="{66030688-BBD2-4E99-BEBF-BBF6154D28AF}" sibTransId="{83214FB2-76B0-4380-B331-4B2941B12C42}"/>
    <dgm:cxn modelId="{D11BC51B-EE4E-4EE4-B1E6-6E7855F9AB37}" srcId="{9B6B1219-1B69-4B7F-B0B7-AD096ED268DF}" destId="{132A4A55-C11A-42C5-8A22-058086BB7A15}" srcOrd="0" destOrd="0" parTransId="{6EA4628C-0468-4029-8A4B-A5FB3094F881}" sibTransId="{C685696B-5757-474F-9FCE-A35548C7FCF6}"/>
    <dgm:cxn modelId="{56D96820-A3AD-463A-9277-FA6819E28833}" type="presOf" srcId="{9B6B1219-1B69-4B7F-B0B7-AD096ED268DF}" destId="{F8A9038A-255F-4B9A-96A4-A07F39384AA5}" srcOrd="0" destOrd="0" presId="urn:microsoft.com/office/officeart/2005/8/layout/lProcess3"/>
    <dgm:cxn modelId="{1F207423-BFEA-4BD7-B7BA-790CC5C4B7EF}" type="presOf" srcId="{47D4C886-C985-4045-88B3-A610517413BA}" destId="{73FE0F21-5085-4ED2-8F81-934F70C2A677}" srcOrd="0" destOrd="0" presId="urn:microsoft.com/office/officeart/2005/8/layout/lProcess3"/>
    <dgm:cxn modelId="{44705427-EBAB-4B49-86D4-AD3463E03761}" srcId="{6DD36FD8-C400-4819-B149-40FD26092D5C}" destId="{7C7D20E3-8C84-443B-8060-2EE619BD4A94}" srcOrd="0" destOrd="0" parTransId="{58B59DCB-1932-4566-88FE-A75646954F9E}" sibTransId="{36536BC0-6B4B-41DB-9886-2CB474972FC1}"/>
    <dgm:cxn modelId="{2C304E5B-849B-4EF2-AA15-9D02EFC74803}" type="presOf" srcId="{7C7D20E3-8C84-443B-8060-2EE619BD4A94}" destId="{6F0029FF-4E65-43B0-B2E2-EA61A33B4530}" srcOrd="0" destOrd="0" presId="urn:microsoft.com/office/officeart/2005/8/layout/lProcess3"/>
    <dgm:cxn modelId="{29AE715D-CC3A-496C-B29D-9F8ED9556470}" type="presOf" srcId="{ADB58355-BEFA-46B3-9BA6-652B73906DBC}" destId="{4665FDCF-00F0-4EB2-ABED-885BED512DB9}" srcOrd="0" destOrd="0" presId="urn:microsoft.com/office/officeart/2005/8/layout/lProcess3"/>
    <dgm:cxn modelId="{94AB0B42-624A-4A41-A474-3D50C2E5C140}" srcId="{BAF7DB4D-4A26-475A-A162-72BF5F34E469}" destId="{9B6B1219-1B69-4B7F-B0B7-AD096ED268DF}" srcOrd="1" destOrd="0" parTransId="{C95BE123-A8DC-4FEB-B999-4C97BE70A3AB}" sibTransId="{1512667A-8001-4748-B525-3ACC3969D1FE}"/>
    <dgm:cxn modelId="{17D61457-BE4A-4B1B-93DB-5849217353FB}" type="presOf" srcId="{B656269F-512B-489E-8423-0850DA885EB2}" destId="{4240664F-9D25-493F-B6F5-8D45E8B7343B}" srcOrd="0" destOrd="0" presId="urn:microsoft.com/office/officeart/2005/8/layout/lProcess3"/>
    <dgm:cxn modelId="{5F92115A-97BC-41B0-B2CA-2C247EF585B7}" srcId="{9B6B1219-1B69-4B7F-B0B7-AD096ED268DF}" destId="{B656269F-512B-489E-8423-0850DA885EB2}" srcOrd="1" destOrd="0" parTransId="{64D154CF-23C1-4629-AD24-A92D347FB17E}" sibTransId="{EED3E359-4652-4EE4-95C6-78AF0DD146C2}"/>
    <dgm:cxn modelId="{5FD9F897-2C29-4099-B034-F1F7B93AE79A}" type="presOf" srcId="{132A4A55-C11A-42C5-8A22-058086BB7A15}" destId="{B824993B-91B5-417A-98F2-523F7311254F}" srcOrd="0" destOrd="0" presId="urn:microsoft.com/office/officeart/2005/8/layout/lProcess3"/>
    <dgm:cxn modelId="{47C7BEA8-B201-4F3C-B82C-DFE5121A8E95}" srcId="{6DD36FD8-C400-4819-B149-40FD26092D5C}" destId="{6DAE0F02-504E-4BE8-8B07-32AD9B8C0D7B}" srcOrd="2" destOrd="0" parTransId="{27278B77-7BEE-4EBE-8EBE-85EEA622F048}" sibTransId="{131AF455-F95A-4B03-A289-168FA42B5795}"/>
    <dgm:cxn modelId="{BF0C5FAA-FA68-4B55-B980-A4471725245A}" srcId="{BAF7DB4D-4A26-475A-A162-72BF5F34E469}" destId="{47D4C886-C985-4045-88B3-A610517413BA}" srcOrd="0" destOrd="0" parTransId="{B9243012-CF94-474F-9D73-D0BF99BF24D2}" sibTransId="{B81C9A3E-0750-46D2-B77A-A4EC8468A2A2}"/>
    <dgm:cxn modelId="{10497AD1-CEE3-4A49-AF41-8455792BBD70}" type="presOf" srcId="{BAF7DB4D-4A26-475A-A162-72BF5F34E469}" destId="{3651B594-4659-468B-88BB-FD1BC98B6A57}" srcOrd="0" destOrd="0" presId="urn:microsoft.com/office/officeart/2005/8/layout/lProcess3"/>
    <dgm:cxn modelId="{68354FD7-901C-454B-9E7E-9099A9B7997C}" type="presOf" srcId="{ACC8125F-9ACB-47B2-965F-2B415BA2FBAD}" destId="{DEC029EC-3018-451B-8551-B859A6FE6DAD}" srcOrd="0" destOrd="0" presId="urn:microsoft.com/office/officeart/2005/8/layout/lProcess3"/>
    <dgm:cxn modelId="{0B055AE6-AB0D-4AFD-8436-AED4D7AB8211}" srcId="{47D4C886-C985-4045-88B3-A610517413BA}" destId="{ADB58355-BEFA-46B3-9BA6-652B73906DBC}" srcOrd="1" destOrd="0" parTransId="{154AA1B6-853C-4FA1-A816-628C9505B968}" sibTransId="{65F0340F-F133-4790-BD79-20531F81DC68}"/>
    <dgm:cxn modelId="{E5A010EA-65D8-4F86-9819-FE0BD431AF5E}" srcId="{47D4C886-C985-4045-88B3-A610517413BA}" destId="{ACC8125F-9ACB-47B2-965F-2B415BA2FBAD}" srcOrd="0" destOrd="0" parTransId="{04281F64-B33B-497F-B4DE-7F6E68A953B6}" sibTransId="{0B96B8F4-976D-4163-9E7C-C2BAD0345132}"/>
    <dgm:cxn modelId="{5B782DF8-714F-4028-B915-2EA5B09F63EA}" type="presOf" srcId="{6DAE0F02-504E-4BE8-8B07-32AD9B8C0D7B}" destId="{7888FB60-690B-441C-A551-3069583795C6}" srcOrd="0" destOrd="0" presId="urn:microsoft.com/office/officeart/2005/8/layout/lProcess3"/>
    <dgm:cxn modelId="{86E6D2FA-62B1-4287-8009-273007D8283B}" srcId="{BAF7DB4D-4A26-475A-A162-72BF5F34E469}" destId="{6DD36FD8-C400-4819-B149-40FD26092D5C}" srcOrd="2" destOrd="0" parTransId="{437A8B22-E21F-4B7A-A980-54C48C86E6E6}" sibTransId="{BF66A00B-CB33-4E25-8084-18FEAE908F05}"/>
    <dgm:cxn modelId="{BCF259DD-E940-4168-83F6-7B8AA5151FF9}" type="presParOf" srcId="{3651B594-4659-468B-88BB-FD1BC98B6A57}" destId="{5DD12B7C-A026-4FFB-AA07-C3E9E209D37C}" srcOrd="0" destOrd="0" presId="urn:microsoft.com/office/officeart/2005/8/layout/lProcess3"/>
    <dgm:cxn modelId="{BF2FA562-322D-4884-933F-A06576FC772C}" type="presParOf" srcId="{5DD12B7C-A026-4FFB-AA07-C3E9E209D37C}" destId="{73FE0F21-5085-4ED2-8F81-934F70C2A677}" srcOrd="0" destOrd="0" presId="urn:microsoft.com/office/officeart/2005/8/layout/lProcess3"/>
    <dgm:cxn modelId="{BED02CAD-D453-47FF-BF44-4EFF47205DD7}" type="presParOf" srcId="{5DD12B7C-A026-4FFB-AA07-C3E9E209D37C}" destId="{88B3CB42-3282-4CBB-AE70-D2C8DF98E286}" srcOrd="1" destOrd="0" presId="urn:microsoft.com/office/officeart/2005/8/layout/lProcess3"/>
    <dgm:cxn modelId="{EF4DC8BF-1B3A-4CA1-B56C-F1557A5AF4B5}" type="presParOf" srcId="{5DD12B7C-A026-4FFB-AA07-C3E9E209D37C}" destId="{DEC029EC-3018-451B-8551-B859A6FE6DAD}" srcOrd="2" destOrd="0" presId="urn:microsoft.com/office/officeart/2005/8/layout/lProcess3"/>
    <dgm:cxn modelId="{AA7FCB21-F7F3-4B63-98A9-D0D2ED385DE1}" type="presParOf" srcId="{5DD12B7C-A026-4FFB-AA07-C3E9E209D37C}" destId="{7C27D499-A251-4F3E-A4AA-496D38F86735}" srcOrd="3" destOrd="0" presId="urn:microsoft.com/office/officeart/2005/8/layout/lProcess3"/>
    <dgm:cxn modelId="{62B707CD-9B0B-46BA-9ABE-9DC790AF8F5C}" type="presParOf" srcId="{5DD12B7C-A026-4FFB-AA07-C3E9E209D37C}" destId="{4665FDCF-00F0-4EB2-ABED-885BED512DB9}" srcOrd="4" destOrd="0" presId="urn:microsoft.com/office/officeart/2005/8/layout/lProcess3"/>
    <dgm:cxn modelId="{5B6809C5-24E1-4146-842E-8EC5123BBA1B}" type="presParOf" srcId="{3651B594-4659-468B-88BB-FD1BC98B6A57}" destId="{7F30538C-EC17-4ABD-94BE-E320F14EF2C3}" srcOrd="1" destOrd="0" presId="urn:microsoft.com/office/officeart/2005/8/layout/lProcess3"/>
    <dgm:cxn modelId="{90B1DBC4-4F80-4084-9A89-97BC841CF4F0}" type="presParOf" srcId="{3651B594-4659-468B-88BB-FD1BC98B6A57}" destId="{FF421724-8CBF-48AF-92C5-79B42A115915}" srcOrd="2" destOrd="0" presId="urn:microsoft.com/office/officeart/2005/8/layout/lProcess3"/>
    <dgm:cxn modelId="{CB745B46-528B-45CD-90A5-244019CB4D92}" type="presParOf" srcId="{FF421724-8CBF-48AF-92C5-79B42A115915}" destId="{F8A9038A-255F-4B9A-96A4-A07F39384AA5}" srcOrd="0" destOrd="0" presId="urn:microsoft.com/office/officeart/2005/8/layout/lProcess3"/>
    <dgm:cxn modelId="{6C7C97CE-D442-4A05-991F-DB64ED64D055}" type="presParOf" srcId="{FF421724-8CBF-48AF-92C5-79B42A115915}" destId="{78FC72D9-F61F-4506-87DB-D4D75310311B}" srcOrd="1" destOrd="0" presId="urn:microsoft.com/office/officeart/2005/8/layout/lProcess3"/>
    <dgm:cxn modelId="{B9300B60-F6EF-4896-8BD4-0D2535AC4FA4}" type="presParOf" srcId="{FF421724-8CBF-48AF-92C5-79B42A115915}" destId="{B824993B-91B5-417A-98F2-523F7311254F}" srcOrd="2" destOrd="0" presId="urn:microsoft.com/office/officeart/2005/8/layout/lProcess3"/>
    <dgm:cxn modelId="{F8841C72-64EC-47E2-8887-2949E6956FB3}" type="presParOf" srcId="{FF421724-8CBF-48AF-92C5-79B42A115915}" destId="{0D2D8D89-8C1A-45DF-98CE-7E536B03794F}" srcOrd="3" destOrd="0" presId="urn:microsoft.com/office/officeart/2005/8/layout/lProcess3"/>
    <dgm:cxn modelId="{1DB22001-9794-413A-9AA8-9D7EF044D504}" type="presParOf" srcId="{FF421724-8CBF-48AF-92C5-79B42A115915}" destId="{4240664F-9D25-493F-B6F5-8D45E8B7343B}" srcOrd="4" destOrd="0" presId="urn:microsoft.com/office/officeart/2005/8/layout/lProcess3"/>
    <dgm:cxn modelId="{B5620B53-6900-45EF-8C5C-D98F066B316C}" type="presParOf" srcId="{3651B594-4659-468B-88BB-FD1BC98B6A57}" destId="{9BD72F40-8195-4E7B-B653-735870E5ED40}" srcOrd="3" destOrd="0" presId="urn:microsoft.com/office/officeart/2005/8/layout/lProcess3"/>
    <dgm:cxn modelId="{B06CE17F-81D0-4D77-8422-25FA44A4A5DC}" type="presParOf" srcId="{3651B594-4659-468B-88BB-FD1BC98B6A57}" destId="{5D1E9555-56F8-43AE-9D0A-8BB71FBB3480}" srcOrd="4" destOrd="0" presId="urn:microsoft.com/office/officeart/2005/8/layout/lProcess3"/>
    <dgm:cxn modelId="{E59570BA-D02A-4FD0-9D07-A719C8A522CE}" type="presParOf" srcId="{5D1E9555-56F8-43AE-9D0A-8BB71FBB3480}" destId="{9CA76AA1-5316-43E3-A446-FC5E6D7E8753}" srcOrd="0" destOrd="0" presId="urn:microsoft.com/office/officeart/2005/8/layout/lProcess3"/>
    <dgm:cxn modelId="{8D663AF4-A751-46D1-9BE2-5EE72BCD0E59}" type="presParOf" srcId="{5D1E9555-56F8-43AE-9D0A-8BB71FBB3480}" destId="{DE6860E1-5D62-4577-94BF-CA5BDD21DD0B}" srcOrd="1" destOrd="0" presId="urn:microsoft.com/office/officeart/2005/8/layout/lProcess3"/>
    <dgm:cxn modelId="{4300C123-E2B4-4904-B0C5-239611A3886E}" type="presParOf" srcId="{5D1E9555-56F8-43AE-9D0A-8BB71FBB3480}" destId="{6F0029FF-4E65-43B0-B2E2-EA61A33B4530}" srcOrd="2" destOrd="0" presId="urn:microsoft.com/office/officeart/2005/8/layout/lProcess3"/>
    <dgm:cxn modelId="{5A223C94-93DD-4245-AA79-6639A364B66F}" type="presParOf" srcId="{5D1E9555-56F8-43AE-9D0A-8BB71FBB3480}" destId="{607E3D54-9341-4D89-A125-CC102B57F871}" srcOrd="3" destOrd="0" presId="urn:microsoft.com/office/officeart/2005/8/layout/lProcess3"/>
    <dgm:cxn modelId="{176179DE-0881-4D16-9354-181E340F9E85}" type="presParOf" srcId="{5D1E9555-56F8-43AE-9D0A-8BB71FBB3480}" destId="{E3A39F4F-6178-4779-8F3C-CFD516866007}" srcOrd="4" destOrd="0" presId="urn:microsoft.com/office/officeart/2005/8/layout/lProcess3"/>
    <dgm:cxn modelId="{F9D9DDCF-652F-42D3-96D9-895373F27510}" type="presParOf" srcId="{5D1E9555-56F8-43AE-9D0A-8BB71FBB3480}" destId="{E7A15F36-7AA9-4590-9933-182AA6F9267C}" srcOrd="5" destOrd="0" presId="urn:microsoft.com/office/officeart/2005/8/layout/lProcess3"/>
    <dgm:cxn modelId="{AE82CCC7-649F-40B0-8CC1-51A865594304}" type="presParOf" srcId="{5D1E9555-56F8-43AE-9D0A-8BB71FBB3480}" destId="{7888FB60-690B-441C-A551-3069583795C6}" srcOrd="6" destOrd="0" presId="urn:microsoft.com/office/officeart/2005/8/layout/lProcess3"/>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42F3A0-7A5D-4EBC-9CF2-3A12E2171690}">
      <dsp:nvSpPr>
        <dsp:cNvPr id="0" name=""/>
        <dsp:cNvSpPr/>
      </dsp:nvSpPr>
      <dsp:spPr>
        <a:xfrm>
          <a:off x="2772407" y="1399504"/>
          <a:ext cx="214388" cy="894019"/>
        </a:xfrm>
        <a:custGeom>
          <a:avLst/>
          <a:gdLst/>
          <a:ahLst/>
          <a:cxnLst/>
          <a:rect l="0" t="0" r="0" b="0"/>
          <a:pathLst>
            <a:path>
              <a:moveTo>
                <a:pt x="214388" y="0"/>
              </a:moveTo>
              <a:lnTo>
                <a:pt x="214388" y="894019"/>
              </a:lnTo>
              <a:lnTo>
                <a:pt x="0" y="894019"/>
              </a:lnTo>
            </a:path>
          </a:pathLst>
        </a:custGeom>
        <a:noFill/>
        <a:ln w="25400" cap="flat" cmpd="sng" algn="ctr">
          <a:solidFill>
            <a:schemeClr val="accent6">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6C21AF-23DA-4312-87EE-562FD3F68496}">
      <dsp:nvSpPr>
        <dsp:cNvPr id="0" name=""/>
        <dsp:cNvSpPr/>
      </dsp:nvSpPr>
      <dsp:spPr>
        <a:xfrm>
          <a:off x="2986795" y="1399504"/>
          <a:ext cx="2314801" cy="2073358"/>
        </a:xfrm>
        <a:custGeom>
          <a:avLst/>
          <a:gdLst/>
          <a:ahLst/>
          <a:cxnLst/>
          <a:rect l="0" t="0" r="0" b="0"/>
          <a:pathLst>
            <a:path>
              <a:moveTo>
                <a:pt x="0" y="0"/>
              </a:moveTo>
              <a:lnTo>
                <a:pt x="0" y="1897849"/>
              </a:lnTo>
              <a:lnTo>
                <a:pt x="2314801" y="1897849"/>
              </a:lnTo>
              <a:lnTo>
                <a:pt x="2314801" y="2073358"/>
              </a:lnTo>
            </a:path>
          </a:pathLst>
        </a:custGeom>
        <a:noFill/>
        <a:ln w="25400" cap="flat" cmpd="sng" algn="ctr">
          <a:solidFill>
            <a:schemeClr val="accent6">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BF7A8C-F2D6-462C-BD89-929CF850417B}">
      <dsp:nvSpPr>
        <dsp:cNvPr id="0" name=""/>
        <dsp:cNvSpPr/>
      </dsp:nvSpPr>
      <dsp:spPr>
        <a:xfrm>
          <a:off x="2986795" y="1399504"/>
          <a:ext cx="957913" cy="1795811"/>
        </a:xfrm>
        <a:custGeom>
          <a:avLst/>
          <a:gdLst/>
          <a:ahLst/>
          <a:cxnLst/>
          <a:rect l="0" t="0" r="0" b="0"/>
          <a:pathLst>
            <a:path>
              <a:moveTo>
                <a:pt x="0" y="0"/>
              </a:moveTo>
              <a:lnTo>
                <a:pt x="0" y="1620302"/>
              </a:lnTo>
              <a:lnTo>
                <a:pt x="957913" y="1620302"/>
              </a:lnTo>
              <a:lnTo>
                <a:pt x="957913" y="1795811"/>
              </a:lnTo>
            </a:path>
          </a:pathLst>
        </a:custGeom>
        <a:noFill/>
        <a:ln w="25400" cap="flat" cmpd="sng" algn="ctr">
          <a:solidFill>
            <a:schemeClr val="accent6">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4E2B15-2966-4B69-BC2D-19ED48734064}">
      <dsp:nvSpPr>
        <dsp:cNvPr id="0" name=""/>
        <dsp:cNvSpPr/>
      </dsp:nvSpPr>
      <dsp:spPr>
        <a:xfrm>
          <a:off x="1504293" y="1399504"/>
          <a:ext cx="1482502" cy="1764713"/>
        </a:xfrm>
        <a:custGeom>
          <a:avLst/>
          <a:gdLst/>
          <a:ahLst/>
          <a:cxnLst/>
          <a:rect l="0" t="0" r="0" b="0"/>
          <a:pathLst>
            <a:path>
              <a:moveTo>
                <a:pt x="1482502" y="0"/>
              </a:moveTo>
              <a:lnTo>
                <a:pt x="1482502" y="1589203"/>
              </a:lnTo>
              <a:lnTo>
                <a:pt x="0" y="1589203"/>
              </a:lnTo>
              <a:lnTo>
                <a:pt x="0" y="1764713"/>
              </a:lnTo>
            </a:path>
          </a:pathLst>
        </a:custGeom>
        <a:noFill/>
        <a:ln w="25400" cap="flat" cmpd="sng" algn="ctr">
          <a:solidFill>
            <a:schemeClr val="accent6">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24D541-B513-4543-8F13-10921D87698C}">
      <dsp:nvSpPr>
        <dsp:cNvPr id="0" name=""/>
        <dsp:cNvSpPr/>
      </dsp:nvSpPr>
      <dsp:spPr>
        <a:xfrm>
          <a:off x="465595" y="8885"/>
          <a:ext cx="5042400" cy="1390619"/>
        </a:xfrm>
        <a:prstGeom prst="rect">
          <a:avLst/>
        </a:prstGeom>
        <a:solidFill>
          <a:schemeClr val="accent6">
            <a:lumMod val="60000"/>
            <a:lumOff val="4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endParaRPr lang="en-US" sz="1800" kern="1200"/>
        </a:p>
        <a:p>
          <a:pPr marL="0" lvl="0" indent="0" algn="ctr" defTabSz="800100">
            <a:lnSpc>
              <a:spcPct val="90000"/>
            </a:lnSpc>
            <a:spcBef>
              <a:spcPct val="0"/>
            </a:spcBef>
            <a:spcAft>
              <a:spcPct val="35000"/>
            </a:spcAft>
            <a:buNone/>
          </a:pPr>
          <a:endParaRPr lang="en-US" sz="1800" kern="1200"/>
        </a:p>
        <a:p>
          <a:pPr marL="0" lvl="0" indent="0" algn="ctr" defTabSz="800100">
            <a:lnSpc>
              <a:spcPct val="90000"/>
            </a:lnSpc>
            <a:spcBef>
              <a:spcPct val="0"/>
            </a:spcBef>
            <a:spcAft>
              <a:spcPct val="35000"/>
            </a:spcAft>
            <a:buNone/>
          </a:pPr>
          <a:r>
            <a:rPr lang="en-US" sz="1800" b="1" kern="1200">
              <a:solidFill>
                <a:sysClr val="windowText" lastClr="000000"/>
              </a:solidFill>
              <a:latin typeface="Arial Rounded MT Bold" panose="020F0704030504030204" pitchFamily="34" charset="0"/>
            </a:rPr>
            <a:t>Orange Board of Education</a:t>
          </a:r>
        </a:p>
        <a:p>
          <a:pPr marL="0" lvl="0" indent="0" algn="ctr" defTabSz="800100">
            <a:lnSpc>
              <a:spcPct val="90000"/>
            </a:lnSpc>
            <a:spcBef>
              <a:spcPct val="0"/>
            </a:spcBef>
            <a:spcAft>
              <a:spcPct val="35000"/>
            </a:spcAft>
            <a:buNone/>
          </a:pPr>
          <a:r>
            <a:rPr lang="en-US" sz="1800" b="1" kern="1200">
              <a:solidFill>
                <a:sysClr val="windowText" lastClr="000000"/>
              </a:solidFill>
              <a:latin typeface="Arial Rounded MT Bold" panose="020F0704030504030204" pitchFamily="34" charset="0"/>
            </a:rPr>
            <a:t>and</a:t>
          </a:r>
        </a:p>
        <a:p>
          <a:pPr marL="0" lvl="0" indent="0" algn="ctr" defTabSz="800100">
            <a:lnSpc>
              <a:spcPct val="90000"/>
            </a:lnSpc>
            <a:spcBef>
              <a:spcPct val="0"/>
            </a:spcBef>
            <a:spcAft>
              <a:spcPct val="35000"/>
            </a:spcAft>
            <a:buNone/>
          </a:pPr>
          <a:r>
            <a:rPr lang="en-US" sz="1800" b="1" kern="1200">
              <a:solidFill>
                <a:sysClr val="windowText" lastClr="000000"/>
              </a:solidFill>
              <a:latin typeface="Arial Rounded MT Bold" panose="020F0704030504030204" pitchFamily="34" charset="0"/>
            </a:rPr>
            <a:t>Gerald Fitzhugh, II, Ed.D.Superintendent</a:t>
          </a:r>
        </a:p>
        <a:p>
          <a:pPr marL="0" lvl="0" indent="0" algn="ctr" defTabSz="800100">
            <a:lnSpc>
              <a:spcPct val="90000"/>
            </a:lnSpc>
            <a:spcBef>
              <a:spcPct val="0"/>
            </a:spcBef>
            <a:spcAft>
              <a:spcPct val="35000"/>
            </a:spcAft>
            <a:buNone/>
          </a:pPr>
          <a:r>
            <a:rPr lang="en-US" sz="4300" kern="1200"/>
            <a:t> </a:t>
          </a:r>
        </a:p>
      </dsp:txBody>
      <dsp:txXfrm>
        <a:off x="465595" y="8885"/>
        <a:ext cx="5042400" cy="1390619"/>
      </dsp:txXfrm>
    </dsp:sp>
    <dsp:sp modelId="{8B8A79B4-F1F6-4DF8-AE75-9A849657A956}">
      <dsp:nvSpPr>
        <dsp:cNvPr id="0" name=""/>
        <dsp:cNvSpPr/>
      </dsp:nvSpPr>
      <dsp:spPr>
        <a:xfrm>
          <a:off x="36534" y="3164217"/>
          <a:ext cx="2935519" cy="4200657"/>
        </a:xfrm>
        <a:prstGeom prst="rect">
          <a:avLst/>
        </a:prstGeom>
        <a:solidFill>
          <a:schemeClr val="accent6">
            <a:lumMod val="60000"/>
            <a:lumOff val="4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b="1" u="sng" kern="1200">
              <a:solidFill>
                <a:sysClr val="windowText" lastClr="000000"/>
              </a:solidFill>
            </a:rPr>
            <a:t>School Principals</a:t>
          </a:r>
        </a:p>
        <a:p>
          <a:pPr marL="0" lvl="0" indent="0" algn="l" defTabSz="711200">
            <a:lnSpc>
              <a:spcPct val="90000"/>
            </a:lnSpc>
            <a:spcBef>
              <a:spcPct val="0"/>
            </a:spcBef>
            <a:spcAft>
              <a:spcPct val="35000"/>
            </a:spcAft>
            <a:buNone/>
          </a:pPr>
          <a:r>
            <a:rPr lang="en-US" sz="1200" b="1" kern="1200">
              <a:solidFill>
                <a:sysClr val="windowText" lastClr="000000"/>
              </a:solidFill>
            </a:rPr>
            <a:t>   Rosa Parks	   Debra Joseph-Charles</a:t>
          </a:r>
        </a:p>
        <a:p>
          <a:pPr marL="0" lvl="0" indent="0" algn="l" defTabSz="711200">
            <a:lnSpc>
              <a:spcPct val="90000"/>
            </a:lnSpc>
            <a:spcBef>
              <a:spcPct val="0"/>
            </a:spcBef>
            <a:spcAft>
              <a:spcPct val="35000"/>
            </a:spcAft>
            <a:buNone/>
          </a:pPr>
          <a:r>
            <a:rPr lang="en-US" sz="1200" b="1" kern="1200">
              <a:solidFill>
                <a:sysClr val="windowText" lastClr="000000"/>
              </a:solidFill>
            </a:rPr>
            <a:t>   Cleveland Street  	   Robert Pettit</a:t>
          </a:r>
        </a:p>
        <a:p>
          <a:pPr marL="0" lvl="0" indent="0" algn="l" defTabSz="711200">
            <a:lnSpc>
              <a:spcPct val="90000"/>
            </a:lnSpc>
            <a:spcBef>
              <a:spcPct val="0"/>
            </a:spcBef>
            <a:spcAft>
              <a:spcPct val="35000"/>
            </a:spcAft>
            <a:buNone/>
          </a:pPr>
          <a:r>
            <a:rPr lang="en-US" sz="1200" b="1" kern="1200">
              <a:solidFill>
                <a:sysClr val="windowText" lastClr="000000"/>
              </a:solidFill>
            </a:rPr>
            <a:t>   Central Elementary      Denise White </a:t>
          </a:r>
        </a:p>
        <a:p>
          <a:pPr marL="0" lvl="0" indent="0" algn="l" defTabSz="711200">
            <a:lnSpc>
              <a:spcPct val="90000"/>
            </a:lnSpc>
            <a:spcBef>
              <a:spcPct val="0"/>
            </a:spcBef>
            <a:spcAft>
              <a:spcPct val="35000"/>
            </a:spcAft>
            <a:buNone/>
          </a:pPr>
          <a:r>
            <a:rPr lang="en-US" sz="1200" b="1" kern="1200">
              <a:solidFill>
                <a:sysClr val="windowText" lastClr="000000"/>
              </a:solidFill>
            </a:rPr>
            <a:t>   Forest Street	   Yancisa Cooke</a:t>
          </a:r>
        </a:p>
        <a:p>
          <a:pPr marL="0" lvl="0" indent="0" algn="l" defTabSz="711200">
            <a:lnSpc>
              <a:spcPct val="90000"/>
            </a:lnSpc>
            <a:spcBef>
              <a:spcPct val="0"/>
            </a:spcBef>
            <a:spcAft>
              <a:spcPct val="35000"/>
            </a:spcAft>
            <a:buNone/>
          </a:pPr>
          <a:r>
            <a:rPr lang="en-US" sz="1200" b="1" kern="1200">
              <a:solidFill>
                <a:sysClr val="windowText" lastClr="000000"/>
              </a:solidFill>
            </a:rPr>
            <a:t>   Heywood Avenue  	    Dion Patterson</a:t>
          </a:r>
        </a:p>
        <a:p>
          <a:pPr marL="0" lvl="0" indent="0" algn="l" defTabSz="711200">
            <a:lnSpc>
              <a:spcPct val="90000"/>
            </a:lnSpc>
            <a:spcBef>
              <a:spcPct val="0"/>
            </a:spcBef>
            <a:spcAft>
              <a:spcPct val="35000"/>
            </a:spcAft>
            <a:buNone/>
          </a:pPr>
          <a:r>
            <a:rPr lang="en-US" sz="1200" b="1" kern="1200">
              <a:solidFill>
                <a:sysClr val="windowText" lastClr="000000"/>
              </a:solidFill>
            </a:rPr>
            <a:t>   Lincoln Avenue 	    Patrick Yearwood </a:t>
          </a:r>
        </a:p>
        <a:p>
          <a:pPr marL="0" lvl="0" indent="0" algn="l" defTabSz="711200">
            <a:lnSpc>
              <a:spcPct val="90000"/>
            </a:lnSpc>
            <a:spcBef>
              <a:spcPct val="0"/>
            </a:spcBef>
            <a:spcAft>
              <a:spcPct val="35000"/>
            </a:spcAft>
            <a:buNone/>
          </a:pPr>
          <a:r>
            <a:rPr lang="en-US" sz="1200" b="1" kern="1200">
              <a:solidFill>
                <a:sysClr val="windowText" lastClr="000000"/>
              </a:solidFill>
            </a:rPr>
            <a:t>   Oakwood Avenue 	    Dana Gaines </a:t>
          </a:r>
        </a:p>
        <a:p>
          <a:pPr marL="0" lvl="0" indent="0" algn="l" defTabSz="711200">
            <a:lnSpc>
              <a:spcPct val="90000"/>
            </a:lnSpc>
            <a:spcBef>
              <a:spcPct val="0"/>
            </a:spcBef>
            <a:spcAft>
              <a:spcPct val="35000"/>
            </a:spcAft>
            <a:buNone/>
          </a:pPr>
          <a:r>
            <a:rPr lang="en-US" sz="1200" b="1" kern="1200">
              <a:solidFill>
                <a:sysClr val="windowText" lastClr="000000"/>
              </a:solidFill>
            </a:rPr>
            <a:t>   Orange High School       Jason Belton</a:t>
          </a:r>
        </a:p>
        <a:p>
          <a:pPr marL="0" lvl="0" indent="0" algn="l" defTabSz="711200">
            <a:lnSpc>
              <a:spcPct val="90000"/>
            </a:lnSpc>
            <a:spcBef>
              <a:spcPct val="0"/>
            </a:spcBef>
            <a:spcAft>
              <a:spcPct val="35000"/>
            </a:spcAft>
            <a:buNone/>
          </a:pPr>
          <a:r>
            <a:rPr lang="en-US" sz="1200" b="1" kern="1200">
              <a:solidFill>
                <a:sysClr val="windowText" lastClr="000000"/>
              </a:solidFill>
            </a:rPr>
            <a:t>   Orange Prep Academy  Carrie Halstead</a:t>
          </a:r>
        </a:p>
        <a:p>
          <a:pPr marL="0" lvl="0" indent="0" algn="l" defTabSz="711200">
            <a:lnSpc>
              <a:spcPct val="90000"/>
            </a:lnSpc>
            <a:spcBef>
              <a:spcPct val="0"/>
            </a:spcBef>
            <a:spcAft>
              <a:spcPct val="35000"/>
            </a:spcAft>
            <a:buNone/>
          </a:pPr>
          <a:r>
            <a:rPr lang="en-US" sz="1200" b="1" kern="1200">
              <a:solidFill>
                <a:sysClr val="windowText" lastClr="000000"/>
              </a:solidFill>
            </a:rPr>
            <a:t>   John R. Lewis  ECC         Cayce Cummins</a:t>
          </a:r>
        </a:p>
        <a:p>
          <a:pPr marL="0" lvl="0" indent="0" algn="l" defTabSz="711200">
            <a:lnSpc>
              <a:spcPct val="90000"/>
            </a:lnSpc>
            <a:spcBef>
              <a:spcPct val="0"/>
            </a:spcBef>
            <a:spcAft>
              <a:spcPct val="35000"/>
            </a:spcAft>
            <a:buNone/>
          </a:pPr>
          <a:r>
            <a:rPr lang="en-US" sz="1200" b="1" kern="1200">
              <a:solidFill>
                <a:sysClr val="windowText" lastClr="000000"/>
              </a:solidFill>
            </a:rPr>
            <a:t>   Park Avenue 	   Myron Hackett</a:t>
          </a:r>
        </a:p>
        <a:p>
          <a:pPr marL="0" lvl="0" indent="0" defTabSz="711200">
            <a:lnSpc>
              <a:spcPct val="90000"/>
            </a:lnSpc>
            <a:spcBef>
              <a:spcPct val="0"/>
            </a:spcBef>
            <a:spcAft>
              <a:spcPct val="35000"/>
            </a:spcAft>
            <a:buNone/>
          </a:pPr>
          <a:r>
            <a:rPr lang="en-US" sz="1200" b="1" kern="1200">
              <a:solidFill>
                <a:sysClr val="windowText" lastClr="000000"/>
              </a:solidFill>
            </a:rPr>
            <a:t>   Scholars Academy 	   Karen Machuca</a:t>
          </a:r>
        </a:p>
        <a:p>
          <a:pPr marL="0" lvl="0" indent="0" algn="l" defTabSz="711200">
            <a:lnSpc>
              <a:spcPct val="90000"/>
            </a:lnSpc>
            <a:spcBef>
              <a:spcPct val="0"/>
            </a:spcBef>
            <a:spcAft>
              <a:spcPct val="35000"/>
            </a:spcAft>
            <a:buNone/>
          </a:pPr>
          <a:r>
            <a:rPr lang="en-US" sz="1200" b="1" kern="1200">
              <a:solidFill>
                <a:sysClr val="windowText" lastClr="000000"/>
              </a:solidFill>
            </a:rPr>
            <a:t>   S.T.E.M.		   Devonni Reid </a:t>
          </a:r>
        </a:p>
        <a:p>
          <a:pPr marL="0" lvl="0" indent="0" defTabSz="711200">
            <a:lnSpc>
              <a:spcPct val="90000"/>
            </a:lnSpc>
            <a:spcBef>
              <a:spcPct val="0"/>
            </a:spcBef>
            <a:spcAft>
              <a:spcPct val="35000"/>
            </a:spcAft>
            <a:buNone/>
          </a:pPr>
          <a:r>
            <a:rPr lang="en-US" sz="1200" b="1" kern="1200">
              <a:solidFill>
                <a:sysClr val="windowText" lastClr="000000"/>
              </a:solidFill>
            </a:rPr>
            <a:t>   Twilight Program          Erica Stewart</a:t>
          </a:r>
        </a:p>
        <a:p>
          <a:pPr marL="0" lvl="0" indent="0" defTabSz="711200">
            <a:lnSpc>
              <a:spcPct val="90000"/>
            </a:lnSpc>
            <a:spcBef>
              <a:spcPct val="0"/>
            </a:spcBef>
            <a:spcAft>
              <a:spcPct val="35000"/>
            </a:spcAft>
            <a:buNone/>
          </a:pPr>
          <a:r>
            <a:rPr lang="en-US" sz="1200" b="1" kern="1200">
              <a:solidFill>
                <a:sysClr val="windowText" lastClr="000000"/>
              </a:solidFill>
            </a:rPr>
            <a:t>   </a:t>
          </a:r>
        </a:p>
      </dsp:txBody>
      <dsp:txXfrm>
        <a:off x="36534" y="3164217"/>
        <a:ext cx="2935519" cy="4200657"/>
      </dsp:txXfrm>
    </dsp:sp>
    <dsp:sp modelId="{0E3D3103-BAEF-4BE5-815D-C9224F756D28}">
      <dsp:nvSpPr>
        <dsp:cNvPr id="0" name=""/>
        <dsp:cNvSpPr/>
      </dsp:nvSpPr>
      <dsp:spPr>
        <a:xfrm>
          <a:off x="3323088" y="3195315"/>
          <a:ext cx="1243241" cy="1270286"/>
        </a:xfrm>
        <a:prstGeom prst="rect">
          <a:avLst/>
        </a:prstGeom>
        <a:solidFill>
          <a:schemeClr val="accent6">
            <a:lumMod val="60000"/>
            <a:lumOff val="4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1" kern="1200">
              <a:solidFill>
                <a:sysClr val="windowText" lastClr="000000"/>
              </a:solidFill>
            </a:rPr>
            <a:t>School Level</a:t>
          </a:r>
        </a:p>
        <a:p>
          <a:pPr marL="0" lvl="0" indent="0" algn="ctr" defTabSz="622300">
            <a:lnSpc>
              <a:spcPct val="90000"/>
            </a:lnSpc>
            <a:spcBef>
              <a:spcPct val="0"/>
            </a:spcBef>
            <a:spcAft>
              <a:spcPct val="35000"/>
            </a:spcAft>
            <a:buNone/>
          </a:pPr>
          <a:r>
            <a:rPr lang="en-US" sz="1400" b="1" kern="1200">
              <a:solidFill>
                <a:sysClr val="windowText" lastClr="000000"/>
              </a:solidFill>
            </a:rPr>
            <a:t>Anti-Bullying Specialist</a:t>
          </a:r>
        </a:p>
      </dsp:txBody>
      <dsp:txXfrm>
        <a:off x="3323088" y="3195315"/>
        <a:ext cx="1243241" cy="1270286"/>
      </dsp:txXfrm>
    </dsp:sp>
    <dsp:sp modelId="{665140E3-F7AC-4965-8FFD-BD5459D03782}">
      <dsp:nvSpPr>
        <dsp:cNvPr id="0" name=""/>
        <dsp:cNvSpPr/>
      </dsp:nvSpPr>
      <dsp:spPr>
        <a:xfrm>
          <a:off x="4830630" y="3472863"/>
          <a:ext cx="941933" cy="835758"/>
        </a:xfrm>
        <a:prstGeom prst="rect">
          <a:avLst/>
        </a:prstGeom>
        <a:solidFill>
          <a:schemeClr val="accent6">
            <a:lumMod val="60000"/>
            <a:lumOff val="4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1" kern="1200">
              <a:solidFill>
                <a:sysClr val="windowText" lastClr="000000"/>
              </a:solidFill>
            </a:rPr>
            <a:t>School Safety Team</a:t>
          </a:r>
        </a:p>
      </dsp:txBody>
      <dsp:txXfrm>
        <a:off x="4830630" y="3472863"/>
        <a:ext cx="941933" cy="835758"/>
      </dsp:txXfrm>
    </dsp:sp>
    <dsp:sp modelId="{A62250FF-9F8B-47C1-BF0A-24807BD8B9D1}">
      <dsp:nvSpPr>
        <dsp:cNvPr id="0" name=""/>
        <dsp:cNvSpPr/>
      </dsp:nvSpPr>
      <dsp:spPr>
        <a:xfrm>
          <a:off x="1100889" y="1742750"/>
          <a:ext cx="1671517" cy="1101546"/>
        </a:xfrm>
        <a:prstGeom prst="rect">
          <a:avLst/>
        </a:prstGeom>
        <a:solidFill>
          <a:schemeClr val="accent6">
            <a:lumMod val="60000"/>
            <a:lumOff val="4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1" kern="1200">
              <a:solidFill>
                <a:sysClr val="windowText" lastClr="000000"/>
              </a:solidFill>
            </a:rPr>
            <a:t>Anti-Bullying Coordinator</a:t>
          </a:r>
        </a:p>
        <a:p>
          <a:pPr marL="0" lvl="0" indent="0" algn="ctr" defTabSz="622300">
            <a:lnSpc>
              <a:spcPct val="90000"/>
            </a:lnSpc>
            <a:spcBef>
              <a:spcPct val="0"/>
            </a:spcBef>
            <a:spcAft>
              <a:spcPct val="35000"/>
            </a:spcAft>
            <a:buNone/>
          </a:pPr>
          <a:r>
            <a:rPr lang="en-US" sz="1400" b="1" kern="1200">
              <a:solidFill>
                <a:sysClr val="windowText" lastClr="000000"/>
              </a:solidFill>
            </a:rPr>
            <a:t>Franklin Tafur</a:t>
          </a:r>
        </a:p>
      </dsp:txBody>
      <dsp:txXfrm>
        <a:off x="1100889" y="1742750"/>
        <a:ext cx="1671517" cy="110154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FE0F21-5085-4ED2-8F81-934F70C2A677}">
      <dsp:nvSpPr>
        <dsp:cNvPr id="0" name=""/>
        <dsp:cNvSpPr/>
      </dsp:nvSpPr>
      <dsp:spPr>
        <a:xfrm>
          <a:off x="0" y="55989"/>
          <a:ext cx="2262489" cy="761729"/>
        </a:xfrm>
        <a:prstGeom prst="chevron">
          <a:avLst/>
        </a:prstGeom>
        <a:solidFill>
          <a:schemeClr val="accent6">
            <a:lumMod val="5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8890" rIns="0" bIns="8890" numCol="1" spcCol="1270" anchor="ctr" anchorCtr="0">
          <a:noAutofit/>
        </a:bodyPr>
        <a:lstStyle/>
        <a:p>
          <a:pPr marL="0" lvl="0" indent="0" algn="ctr" defTabSz="622300">
            <a:lnSpc>
              <a:spcPct val="90000"/>
            </a:lnSpc>
            <a:spcBef>
              <a:spcPct val="0"/>
            </a:spcBef>
            <a:spcAft>
              <a:spcPct val="35000"/>
            </a:spcAft>
            <a:buNone/>
          </a:pPr>
          <a:r>
            <a:rPr lang="en-US" sz="1400" b="1" kern="1200"/>
            <a:t>School Day 1</a:t>
          </a:r>
        </a:p>
        <a:p>
          <a:pPr marL="0" lvl="0" indent="0" algn="ctr" defTabSz="622300">
            <a:lnSpc>
              <a:spcPct val="90000"/>
            </a:lnSpc>
            <a:spcBef>
              <a:spcPct val="0"/>
            </a:spcBef>
            <a:spcAft>
              <a:spcPct val="35000"/>
            </a:spcAft>
            <a:buNone/>
          </a:pPr>
          <a:r>
            <a:rPr lang="en-US" sz="1000" kern="1200"/>
            <a:t>Alleged Victim or Bystander of HIB Incident</a:t>
          </a:r>
        </a:p>
      </dsp:txBody>
      <dsp:txXfrm>
        <a:off x="380865" y="55989"/>
        <a:ext cx="1500760" cy="761729"/>
      </dsp:txXfrm>
    </dsp:sp>
    <dsp:sp modelId="{DEC029EC-3018-451B-8551-B859A6FE6DAD}">
      <dsp:nvSpPr>
        <dsp:cNvPr id="0" name=""/>
        <dsp:cNvSpPr/>
      </dsp:nvSpPr>
      <dsp:spPr>
        <a:xfrm>
          <a:off x="2106482" y="65843"/>
          <a:ext cx="3202781" cy="756359"/>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US" sz="900" kern="1200"/>
            <a:t>Report incident to Building Principal</a:t>
          </a:r>
        </a:p>
        <a:p>
          <a:pPr marL="0" lvl="0" indent="0" algn="ctr" defTabSz="400050">
            <a:lnSpc>
              <a:spcPct val="90000"/>
            </a:lnSpc>
            <a:spcBef>
              <a:spcPct val="0"/>
            </a:spcBef>
            <a:spcAft>
              <a:spcPct val="35000"/>
            </a:spcAft>
            <a:buNone/>
          </a:pPr>
          <a:r>
            <a:rPr lang="en-US" sz="800" kern="1200"/>
            <a:t>(If verbal, must provide written report within 2 days</a:t>
          </a:r>
          <a:r>
            <a:rPr lang="en-US" sz="1000" kern="1200"/>
            <a:t>)</a:t>
          </a:r>
        </a:p>
      </dsp:txBody>
      <dsp:txXfrm>
        <a:off x="2484662" y="65843"/>
        <a:ext cx="2446422" cy="756359"/>
      </dsp:txXfrm>
    </dsp:sp>
    <dsp:sp modelId="{F8A9038A-255F-4B9A-96A4-A07F39384AA5}">
      <dsp:nvSpPr>
        <dsp:cNvPr id="0" name=""/>
        <dsp:cNvSpPr/>
      </dsp:nvSpPr>
      <dsp:spPr>
        <a:xfrm>
          <a:off x="0" y="908354"/>
          <a:ext cx="2295728" cy="793258"/>
        </a:xfrm>
        <a:prstGeom prst="chevron">
          <a:avLst/>
        </a:prstGeom>
        <a:solidFill>
          <a:schemeClr val="accent6">
            <a:lumMod val="5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8890" rIns="0" bIns="8890" numCol="1" spcCol="1270" anchor="ctr" anchorCtr="0">
          <a:noAutofit/>
        </a:bodyPr>
        <a:lstStyle/>
        <a:p>
          <a:pPr marL="0" lvl="0" indent="0" algn="ctr" defTabSz="622300">
            <a:lnSpc>
              <a:spcPct val="90000"/>
            </a:lnSpc>
            <a:spcBef>
              <a:spcPct val="0"/>
            </a:spcBef>
            <a:spcAft>
              <a:spcPct val="35000"/>
            </a:spcAft>
            <a:buNone/>
          </a:pPr>
          <a:r>
            <a:rPr lang="en-US" sz="1400" b="1" kern="1200"/>
            <a:t>School Day 1 </a:t>
          </a:r>
        </a:p>
        <a:p>
          <a:pPr marL="0" lvl="0" indent="0" algn="ctr" defTabSz="622300">
            <a:lnSpc>
              <a:spcPct val="90000"/>
            </a:lnSpc>
            <a:spcBef>
              <a:spcPct val="0"/>
            </a:spcBef>
            <a:spcAft>
              <a:spcPct val="35000"/>
            </a:spcAft>
            <a:buNone/>
          </a:pPr>
          <a:r>
            <a:rPr lang="en-US" sz="1000" b="1" kern="1200"/>
            <a:t>Principal(upon receiving verbal/written report)</a:t>
          </a:r>
          <a:endParaRPr lang="en-US" sz="1000" kern="1200"/>
        </a:p>
      </dsp:txBody>
      <dsp:txXfrm>
        <a:off x="396629" y="908354"/>
        <a:ext cx="1502470" cy="793258"/>
      </dsp:txXfrm>
    </dsp:sp>
    <dsp:sp modelId="{B824993B-91B5-417A-98F2-523F7311254F}">
      <dsp:nvSpPr>
        <dsp:cNvPr id="0" name=""/>
        <dsp:cNvSpPr/>
      </dsp:nvSpPr>
      <dsp:spPr>
        <a:xfrm>
          <a:off x="2137721" y="936541"/>
          <a:ext cx="2169034" cy="724775"/>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US" sz="900" kern="1200"/>
            <a:t>Informs Parents/Guardians of Alleged Victim and Bully</a:t>
          </a:r>
        </a:p>
      </dsp:txBody>
      <dsp:txXfrm>
        <a:off x="2500109" y="936541"/>
        <a:ext cx="1444259" cy="724775"/>
      </dsp:txXfrm>
    </dsp:sp>
    <dsp:sp modelId="{670F8A66-B58C-4BC1-99B8-E6DCE6F1A577}">
      <dsp:nvSpPr>
        <dsp:cNvPr id="0" name=""/>
        <dsp:cNvSpPr/>
      </dsp:nvSpPr>
      <dsp:spPr>
        <a:xfrm>
          <a:off x="4123889" y="985842"/>
          <a:ext cx="1808013" cy="634282"/>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US" sz="900" kern="1200"/>
            <a:t>Initiates investigation by Anti-Bullying Specialist</a:t>
          </a:r>
        </a:p>
      </dsp:txBody>
      <dsp:txXfrm>
        <a:off x="4441030" y="985842"/>
        <a:ext cx="1173731" cy="634282"/>
      </dsp:txXfrm>
    </dsp:sp>
    <dsp:sp modelId="{9CA76AA1-5316-43E3-A446-FC5E6D7E8753}">
      <dsp:nvSpPr>
        <dsp:cNvPr id="0" name=""/>
        <dsp:cNvSpPr/>
      </dsp:nvSpPr>
      <dsp:spPr>
        <a:xfrm>
          <a:off x="0" y="1774444"/>
          <a:ext cx="2286137" cy="840474"/>
        </a:xfrm>
        <a:prstGeom prst="chevron">
          <a:avLst/>
        </a:prstGeom>
        <a:solidFill>
          <a:schemeClr val="accent6">
            <a:lumMod val="5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8890" rIns="0" bIns="8890" numCol="1" spcCol="1270" anchor="ctr" anchorCtr="0">
          <a:noAutofit/>
        </a:bodyPr>
        <a:lstStyle/>
        <a:p>
          <a:pPr marL="0" lvl="0" indent="0" algn="ctr" defTabSz="622300">
            <a:lnSpc>
              <a:spcPct val="90000"/>
            </a:lnSpc>
            <a:spcBef>
              <a:spcPct val="0"/>
            </a:spcBef>
            <a:spcAft>
              <a:spcPct val="35000"/>
            </a:spcAft>
            <a:buNone/>
          </a:pPr>
          <a:r>
            <a:rPr lang="en-US" sz="1400" b="1" kern="1200"/>
            <a:t>School Day  2-10</a:t>
          </a:r>
        </a:p>
        <a:p>
          <a:pPr marL="0" lvl="0" indent="0" algn="ctr" defTabSz="622300">
            <a:lnSpc>
              <a:spcPct val="90000"/>
            </a:lnSpc>
            <a:spcBef>
              <a:spcPct val="0"/>
            </a:spcBef>
            <a:spcAft>
              <a:spcPct val="35000"/>
            </a:spcAft>
            <a:buNone/>
          </a:pPr>
          <a:r>
            <a:rPr lang="en-US" sz="1050" b="1" kern="1200"/>
            <a:t>Antil-Bullying Specialist</a:t>
          </a:r>
        </a:p>
      </dsp:txBody>
      <dsp:txXfrm>
        <a:off x="420237" y="1774444"/>
        <a:ext cx="1445663" cy="840474"/>
      </dsp:txXfrm>
    </dsp:sp>
    <dsp:sp modelId="{6F0029FF-4E65-43B0-B2E2-EA61A33B4530}">
      <dsp:nvSpPr>
        <dsp:cNvPr id="0" name=""/>
        <dsp:cNvSpPr/>
      </dsp:nvSpPr>
      <dsp:spPr>
        <a:xfrm>
          <a:off x="2227705" y="1900377"/>
          <a:ext cx="1183706" cy="594803"/>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US" sz="900" kern="1200"/>
            <a:t>Reviews Incident Report</a:t>
          </a:r>
        </a:p>
      </dsp:txBody>
      <dsp:txXfrm>
        <a:off x="2525107" y="1900377"/>
        <a:ext cx="588903" cy="594803"/>
      </dsp:txXfrm>
    </dsp:sp>
    <dsp:sp modelId="{7888FB60-690B-441C-A551-3069583795C6}">
      <dsp:nvSpPr>
        <dsp:cNvPr id="0" name=""/>
        <dsp:cNvSpPr/>
      </dsp:nvSpPr>
      <dsp:spPr>
        <a:xfrm>
          <a:off x="3233064" y="1879847"/>
          <a:ext cx="1239397" cy="624307"/>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US" sz="900" kern="1200"/>
            <a:t>Conducts Investigation</a:t>
          </a:r>
        </a:p>
      </dsp:txBody>
      <dsp:txXfrm>
        <a:off x="3545218" y="1879847"/>
        <a:ext cx="615090" cy="624307"/>
      </dsp:txXfrm>
    </dsp:sp>
    <dsp:sp modelId="{58681B2A-B0D1-4498-9913-E3D48599F488}">
      <dsp:nvSpPr>
        <dsp:cNvPr id="0" name=""/>
        <dsp:cNvSpPr/>
      </dsp:nvSpPr>
      <dsp:spPr>
        <a:xfrm>
          <a:off x="4309231" y="1908289"/>
          <a:ext cx="2337227" cy="597756"/>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US" sz="900" kern="1200"/>
            <a:t>Discusses and Reviews Investigation Outcomes w/ Principal</a:t>
          </a:r>
        </a:p>
        <a:p>
          <a:pPr marL="0" lvl="0" indent="0" algn="ctr" defTabSz="400050">
            <a:lnSpc>
              <a:spcPct val="90000"/>
            </a:lnSpc>
            <a:spcBef>
              <a:spcPct val="0"/>
            </a:spcBef>
            <a:spcAft>
              <a:spcPct val="35000"/>
            </a:spcAft>
            <a:buNone/>
          </a:pPr>
          <a:r>
            <a:rPr lang="en-US" sz="750" kern="1200"/>
            <a:t>(No more than 10 school days from date of written report)</a:t>
          </a:r>
        </a:p>
      </dsp:txBody>
      <dsp:txXfrm>
        <a:off x="4608109" y="1908289"/>
        <a:ext cx="1739471" cy="59775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FE0F21-5085-4ED2-8F81-934F70C2A677}">
      <dsp:nvSpPr>
        <dsp:cNvPr id="0" name=""/>
        <dsp:cNvSpPr/>
      </dsp:nvSpPr>
      <dsp:spPr>
        <a:xfrm>
          <a:off x="0" y="142013"/>
          <a:ext cx="2313283" cy="750886"/>
        </a:xfrm>
        <a:prstGeom prst="chevron">
          <a:avLst/>
        </a:prstGeom>
        <a:solidFill>
          <a:schemeClr val="accent6">
            <a:lumMod val="5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8890" rIns="0" bIns="8890" numCol="1" spcCol="1270" anchor="ctr" anchorCtr="0">
          <a:noAutofit/>
        </a:bodyPr>
        <a:lstStyle/>
        <a:p>
          <a:pPr marL="0" lvl="0" indent="0" algn="ctr" defTabSz="622300">
            <a:lnSpc>
              <a:spcPct val="90000"/>
            </a:lnSpc>
            <a:spcBef>
              <a:spcPct val="0"/>
            </a:spcBef>
            <a:spcAft>
              <a:spcPct val="35000"/>
            </a:spcAft>
            <a:buNone/>
          </a:pPr>
          <a:r>
            <a:rPr lang="en-US" sz="1400" b="1" kern="1200"/>
            <a:t>School Day 11</a:t>
          </a:r>
        </a:p>
        <a:p>
          <a:pPr marL="0" lvl="0" indent="0" algn="ctr" defTabSz="622300">
            <a:lnSpc>
              <a:spcPct val="90000"/>
            </a:lnSpc>
            <a:spcBef>
              <a:spcPct val="0"/>
            </a:spcBef>
            <a:spcAft>
              <a:spcPct val="35000"/>
            </a:spcAft>
            <a:buNone/>
          </a:pPr>
          <a:r>
            <a:rPr lang="en-US" sz="1050" kern="1200"/>
            <a:t>Alleged Victim or Bystander of HIB Incident</a:t>
          </a:r>
        </a:p>
      </dsp:txBody>
      <dsp:txXfrm>
        <a:off x="375443" y="142013"/>
        <a:ext cx="1562397" cy="750886"/>
      </dsp:txXfrm>
    </dsp:sp>
    <dsp:sp modelId="{DEC029EC-3018-451B-8551-B859A6FE6DAD}">
      <dsp:nvSpPr>
        <dsp:cNvPr id="0" name=""/>
        <dsp:cNvSpPr/>
      </dsp:nvSpPr>
      <dsp:spPr>
        <a:xfrm>
          <a:off x="2184299" y="144976"/>
          <a:ext cx="2341226" cy="665415"/>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US" sz="900" kern="1200"/>
            <a:t>Discusses and Reviews Incident Report and Investigation Report</a:t>
          </a:r>
          <a:endParaRPr lang="en-US" sz="1050" kern="1200"/>
        </a:p>
      </dsp:txBody>
      <dsp:txXfrm>
        <a:off x="2517007" y="144976"/>
        <a:ext cx="1675811" cy="665415"/>
      </dsp:txXfrm>
    </dsp:sp>
    <dsp:sp modelId="{C697AEAA-16D9-429C-A5AE-475B5EC02E10}">
      <dsp:nvSpPr>
        <dsp:cNvPr id="0" name=""/>
        <dsp:cNvSpPr/>
      </dsp:nvSpPr>
      <dsp:spPr>
        <a:xfrm>
          <a:off x="4348210" y="132992"/>
          <a:ext cx="2299421" cy="665415"/>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US" sz="900" kern="1200"/>
            <a:t>Forwards Reports and Findings to Superintendent</a:t>
          </a:r>
        </a:p>
      </dsp:txBody>
      <dsp:txXfrm>
        <a:off x="4680918" y="132992"/>
        <a:ext cx="1634006" cy="665415"/>
      </dsp:txXfrm>
    </dsp:sp>
    <dsp:sp modelId="{F8A9038A-255F-4B9A-96A4-A07F39384AA5}">
      <dsp:nvSpPr>
        <dsp:cNvPr id="0" name=""/>
        <dsp:cNvSpPr/>
      </dsp:nvSpPr>
      <dsp:spPr>
        <a:xfrm>
          <a:off x="0" y="1049037"/>
          <a:ext cx="2388897" cy="615054"/>
        </a:xfrm>
        <a:prstGeom prst="chevron">
          <a:avLst/>
        </a:prstGeom>
        <a:solidFill>
          <a:schemeClr val="accent6">
            <a:lumMod val="5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8890" rIns="0" bIns="8890" numCol="1" spcCol="1270" anchor="ctr" anchorCtr="0">
          <a:noAutofit/>
        </a:bodyPr>
        <a:lstStyle/>
        <a:p>
          <a:pPr marL="0" lvl="0" indent="0" algn="ctr" defTabSz="622300">
            <a:lnSpc>
              <a:spcPct val="90000"/>
            </a:lnSpc>
            <a:spcBef>
              <a:spcPct val="0"/>
            </a:spcBef>
            <a:spcAft>
              <a:spcPct val="35000"/>
            </a:spcAft>
            <a:buNone/>
          </a:pPr>
          <a:r>
            <a:rPr lang="en-US" sz="1400" b="1" kern="1200"/>
            <a:t>SUPERINTENDENT</a:t>
          </a:r>
        </a:p>
      </dsp:txBody>
      <dsp:txXfrm>
        <a:off x="307527" y="1049037"/>
        <a:ext cx="1773843" cy="615054"/>
      </dsp:txXfrm>
    </dsp:sp>
    <dsp:sp modelId="{B824993B-91B5-417A-98F2-523F7311254F}">
      <dsp:nvSpPr>
        <dsp:cNvPr id="0" name=""/>
        <dsp:cNvSpPr/>
      </dsp:nvSpPr>
      <dsp:spPr>
        <a:xfrm>
          <a:off x="2260365" y="994226"/>
          <a:ext cx="2334696" cy="657029"/>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US" sz="900" kern="1200"/>
            <a:t>Presents Summary of Allegations, Factual findings of Anti-bullying Specialist to the Board of Education</a:t>
          </a:r>
        </a:p>
      </dsp:txBody>
      <dsp:txXfrm>
        <a:off x="2588880" y="994226"/>
        <a:ext cx="1677667" cy="657029"/>
      </dsp:txXfrm>
    </dsp:sp>
    <dsp:sp modelId="{9CA76AA1-5316-43E3-A446-FC5E6D7E8753}">
      <dsp:nvSpPr>
        <dsp:cNvPr id="0" name=""/>
        <dsp:cNvSpPr/>
      </dsp:nvSpPr>
      <dsp:spPr>
        <a:xfrm>
          <a:off x="0" y="1850540"/>
          <a:ext cx="2369865" cy="633131"/>
        </a:xfrm>
        <a:prstGeom prst="chevron">
          <a:avLst/>
        </a:prstGeom>
        <a:solidFill>
          <a:schemeClr val="accent6">
            <a:lumMod val="5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8890" rIns="0" bIns="8890" numCol="1" spcCol="1270" anchor="ctr" anchorCtr="0">
          <a:noAutofit/>
        </a:bodyPr>
        <a:lstStyle/>
        <a:p>
          <a:pPr marL="0" lvl="0" indent="0" algn="ctr" defTabSz="622300">
            <a:lnSpc>
              <a:spcPct val="90000"/>
            </a:lnSpc>
            <a:spcBef>
              <a:spcPct val="0"/>
            </a:spcBef>
            <a:spcAft>
              <a:spcPct val="35000"/>
            </a:spcAft>
            <a:buNone/>
          </a:pPr>
          <a:r>
            <a:rPr lang="en-US" sz="1400" b="1" kern="1200"/>
            <a:t>BOARD OF EDUCATION</a:t>
          </a:r>
        </a:p>
      </dsp:txBody>
      <dsp:txXfrm>
        <a:off x="316566" y="1850540"/>
        <a:ext cx="1736734" cy="633131"/>
      </dsp:txXfrm>
    </dsp:sp>
    <dsp:sp modelId="{6F0029FF-4E65-43B0-B2E2-EA61A33B4530}">
      <dsp:nvSpPr>
        <dsp:cNvPr id="0" name=""/>
        <dsp:cNvSpPr/>
      </dsp:nvSpPr>
      <dsp:spPr>
        <a:xfrm>
          <a:off x="2208070" y="1854417"/>
          <a:ext cx="2320168" cy="634995"/>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US" sz="900" kern="1200"/>
            <a:t>Reviews Superintendent's Report and Acknowledges Findings</a:t>
          </a:r>
        </a:p>
      </dsp:txBody>
      <dsp:txXfrm>
        <a:off x="2525568" y="1854417"/>
        <a:ext cx="1685173" cy="6349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FE0F21-5085-4ED2-8F81-934F70C2A677}">
      <dsp:nvSpPr>
        <dsp:cNvPr id="0" name=""/>
        <dsp:cNvSpPr/>
      </dsp:nvSpPr>
      <dsp:spPr>
        <a:xfrm>
          <a:off x="0" y="258512"/>
          <a:ext cx="1931790" cy="532119"/>
        </a:xfrm>
        <a:prstGeom prst="chevron">
          <a:avLst/>
        </a:prstGeom>
        <a:solidFill>
          <a:schemeClr val="accent6">
            <a:lumMod val="5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8890" rIns="0" bIns="8890" numCol="1" spcCol="1270" anchor="ctr" anchorCtr="0">
          <a:noAutofit/>
        </a:bodyPr>
        <a:lstStyle/>
        <a:p>
          <a:pPr marL="0" lvl="0" indent="0" algn="ctr" defTabSz="622300">
            <a:lnSpc>
              <a:spcPct val="90000"/>
            </a:lnSpc>
            <a:spcBef>
              <a:spcPct val="0"/>
            </a:spcBef>
            <a:spcAft>
              <a:spcPct val="35000"/>
            </a:spcAft>
            <a:buNone/>
          </a:pPr>
          <a:r>
            <a:rPr lang="en-US" sz="1400" b="1" kern="1200"/>
            <a:t>SUPERINTENDENT</a:t>
          </a:r>
          <a:endParaRPr lang="en-US" sz="1400" kern="1200"/>
        </a:p>
      </dsp:txBody>
      <dsp:txXfrm>
        <a:off x="266060" y="258512"/>
        <a:ext cx="1399671" cy="532119"/>
      </dsp:txXfrm>
    </dsp:sp>
    <dsp:sp modelId="{DEC029EC-3018-451B-8551-B859A6FE6DAD}">
      <dsp:nvSpPr>
        <dsp:cNvPr id="0" name=""/>
        <dsp:cNvSpPr/>
      </dsp:nvSpPr>
      <dsp:spPr>
        <a:xfrm>
          <a:off x="2055163" y="293817"/>
          <a:ext cx="1932423" cy="489116"/>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US" sz="900" kern="1200"/>
            <a:t>Notifies Parents/Guardians of Alleged Victim and Bully of Investigation and Findings</a:t>
          </a:r>
        </a:p>
      </dsp:txBody>
      <dsp:txXfrm>
        <a:off x="2299721" y="293817"/>
        <a:ext cx="1443307" cy="489116"/>
      </dsp:txXfrm>
    </dsp:sp>
    <dsp:sp modelId="{4665FDCF-00F0-4EB2-ABED-885BED512DB9}">
      <dsp:nvSpPr>
        <dsp:cNvPr id="0" name=""/>
        <dsp:cNvSpPr/>
      </dsp:nvSpPr>
      <dsp:spPr>
        <a:xfrm>
          <a:off x="3879134" y="305585"/>
          <a:ext cx="1860424" cy="482009"/>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US" sz="900" kern="1200"/>
            <a:t>Notifies Parents/Guardians of Alleged Victim and Bully of Investigation and Findings</a:t>
          </a:r>
        </a:p>
      </dsp:txBody>
      <dsp:txXfrm>
        <a:off x="4120139" y="305585"/>
        <a:ext cx="1378415" cy="482009"/>
      </dsp:txXfrm>
    </dsp:sp>
    <dsp:sp modelId="{F8A9038A-255F-4B9A-96A4-A07F39384AA5}">
      <dsp:nvSpPr>
        <dsp:cNvPr id="0" name=""/>
        <dsp:cNvSpPr/>
      </dsp:nvSpPr>
      <dsp:spPr>
        <a:xfrm>
          <a:off x="30867" y="1008967"/>
          <a:ext cx="1745560" cy="591300"/>
        </a:xfrm>
        <a:prstGeom prst="chevron">
          <a:avLst/>
        </a:prstGeom>
        <a:solidFill>
          <a:schemeClr val="accent6">
            <a:lumMod val="5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0160" rIns="0" bIns="10160" numCol="1" spcCol="1270" anchor="ctr" anchorCtr="0">
          <a:noAutofit/>
        </a:bodyPr>
        <a:lstStyle/>
        <a:p>
          <a:pPr marL="0" lvl="0" indent="0" algn="ctr" defTabSz="711200">
            <a:lnSpc>
              <a:spcPct val="90000"/>
            </a:lnSpc>
            <a:spcBef>
              <a:spcPct val="0"/>
            </a:spcBef>
            <a:spcAft>
              <a:spcPct val="35000"/>
            </a:spcAft>
            <a:buNone/>
          </a:pPr>
          <a:r>
            <a:rPr lang="en-US" sz="1600" b="1" kern="1200"/>
            <a:t>PARENTS and GUARDIANS</a:t>
          </a:r>
        </a:p>
      </dsp:txBody>
      <dsp:txXfrm>
        <a:off x="326517" y="1008967"/>
        <a:ext cx="1154260" cy="591300"/>
      </dsp:txXfrm>
    </dsp:sp>
    <dsp:sp modelId="{B824993B-91B5-417A-98F2-523F7311254F}">
      <dsp:nvSpPr>
        <dsp:cNvPr id="0" name=""/>
        <dsp:cNvSpPr/>
      </dsp:nvSpPr>
      <dsp:spPr>
        <a:xfrm>
          <a:off x="1754853" y="1054807"/>
          <a:ext cx="1306184" cy="563112"/>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377825">
            <a:lnSpc>
              <a:spcPct val="90000"/>
            </a:lnSpc>
            <a:spcBef>
              <a:spcPct val="0"/>
            </a:spcBef>
            <a:spcAft>
              <a:spcPct val="35000"/>
            </a:spcAft>
            <a:buNone/>
          </a:pPr>
          <a:r>
            <a:rPr lang="en-US" sz="850" kern="1200"/>
            <a:t>May request a board hearing, in writing, within 10 calendar days </a:t>
          </a:r>
        </a:p>
      </dsp:txBody>
      <dsp:txXfrm>
        <a:off x="2036409" y="1054807"/>
        <a:ext cx="743072" cy="563112"/>
      </dsp:txXfrm>
    </dsp:sp>
    <dsp:sp modelId="{4240664F-9D25-493F-B6F5-8D45E8B7343B}">
      <dsp:nvSpPr>
        <dsp:cNvPr id="0" name=""/>
        <dsp:cNvSpPr/>
      </dsp:nvSpPr>
      <dsp:spPr>
        <a:xfrm>
          <a:off x="2886436" y="1058848"/>
          <a:ext cx="2086313" cy="547304"/>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377825">
            <a:lnSpc>
              <a:spcPct val="90000"/>
            </a:lnSpc>
            <a:spcBef>
              <a:spcPct val="0"/>
            </a:spcBef>
            <a:spcAft>
              <a:spcPct val="35000"/>
            </a:spcAft>
            <a:buNone/>
          </a:pPr>
          <a:r>
            <a:rPr lang="en-US" sz="850" kern="1200"/>
            <a:t>Parents/Guardians of both parties may appeal decision to the Commissioner of Education within 90 calendar days</a:t>
          </a:r>
        </a:p>
      </dsp:txBody>
      <dsp:txXfrm>
        <a:off x="3160088" y="1058848"/>
        <a:ext cx="1539009" cy="547304"/>
      </dsp:txXfrm>
    </dsp:sp>
    <dsp:sp modelId="{9CA76AA1-5316-43E3-A446-FC5E6D7E8753}">
      <dsp:nvSpPr>
        <dsp:cNvPr id="0" name=""/>
        <dsp:cNvSpPr/>
      </dsp:nvSpPr>
      <dsp:spPr>
        <a:xfrm>
          <a:off x="868" y="1775531"/>
          <a:ext cx="1541310" cy="450766"/>
        </a:xfrm>
        <a:prstGeom prst="chevron">
          <a:avLst/>
        </a:prstGeom>
        <a:solidFill>
          <a:schemeClr val="accent6">
            <a:lumMod val="5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8890" rIns="0" bIns="8890" numCol="1" spcCol="1270" anchor="ctr" anchorCtr="0">
          <a:noAutofit/>
        </a:bodyPr>
        <a:lstStyle/>
        <a:p>
          <a:pPr marL="0" lvl="0" indent="0" algn="ctr" defTabSz="622300">
            <a:lnSpc>
              <a:spcPct val="90000"/>
            </a:lnSpc>
            <a:spcBef>
              <a:spcPct val="0"/>
            </a:spcBef>
            <a:spcAft>
              <a:spcPct val="35000"/>
            </a:spcAft>
            <a:buNone/>
          </a:pPr>
          <a:r>
            <a:rPr lang="en-US" sz="1400" b="1" kern="1200"/>
            <a:t>BOARD OF EDUCATION</a:t>
          </a:r>
        </a:p>
      </dsp:txBody>
      <dsp:txXfrm>
        <a:off x="226251" y="1775531"/>
        <a:ext cx="1090544" cy="450766"/>
      </dsp:txXfrm>
    </dsp:sp>
    <dsp:sp modelId="{6F0029FF-4E65-43B0-B2E2-EA61A33B4530}">
      <dsp:nvSpPr>
        <dsp:cNvPr id="0" name=""/>
        <dsp:cNvSpPr/>
      </dsp:nvSpPr>
      <dsp:spPr>
        <a:xfrm>
          <a:off x="1539514" y="1844476"/>
          <a:ext cx="1676254" cy="404569"/>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US" sz="900" kern="1200"/>
            <a:t>Conduct Confidential hearing within 10 calendar days of request</a:t>
          </a:r>
        </a:p>
      </dsp:txBody>
      <dsp:txXfrm>
        <a:off x="1741799" y="1844476"/>
        <a:ext cx="1271685" cy="404569"/>
      </dsp:txXfrm>
    </dsp:sp>
    <dsp:sp modelId="{E3A39F4F-6178-4779-8F3C-CFD516866007}">
      <dsp:nvSpPr>
        <dsp:cNvPr id="0" name=""/>
        <dsp:cNvSpPr/>
      </dsp:nvSpPr>
      <dsp:spPr>
        <a:xfrm>
          <a:off x="3352784" y="1816517"/>
          <a:ext cx="1790337" cy="418230"/>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US" sz="900" kern="1200"/>
            <a:t>Issue a decision in writing to affirm, reject, or modify the superintendent's decision</a:t>
          </a:r>
        </a:p>
      </dsp:txBody>
      <dsp:txXfrm>
        <a:off x="3561899" y="1816517"/>
        <a:ext cx="1372107" cy="418230"/>
      </dsp:txXfrm>
    </dsp:sp>
    <dsp:sp modelId="{7888FB60-690B-441C-A551-3069583795C6}">
      <dsp:nvSpPr>
        <dsp:cNvPr id="0" name=""/>
        <dsp:cNvSpPr/>
      </dsp:nvSpPr>
      <dsp:spPr>
        <a:xfrm>
          <a:off x="4837540" y="1077240"/>
          <a:ext cx="1761721" cy="516273"/>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en-US" sz="800" kern="1200"/>
            <a:t>Parents/Guardians of alleged Victim may file a separate complaint with NJ Div on Civil Rights within 180 calendar days</a:t>
          </a:r>
        </a:p>
      </dsp:txBody>
      <dsp:txXfrm>
        <a:off x="5095677" y="1077240"/>
        <a:ext cx="1245448" cy="51627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39836-3791-4D86-9472-C705E62F2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3250</Words>
  <Characters>18530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vernon pullins</dc:creator>
  <cp:lastModifiedBy>Franklin Tafur</cp:lastModifiedBy>
  <cp:revision>3</cp:revision>
  <cp:lastPrinted>2021-08-12T13:42:00Z</cp:lastPrinted>
  <dcterms:created xsi:type="dcterms:W3CDTF">2022-08-04T14:32:00Z</dcterms:created>
  <dcterms:modified xsi:type="dcterms:W3CDTF">2022-08-04T14:37:00Z</dcterms:modified>
</cp:coreProperties>
</file>